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B86" w:rsidRDefault="00C02B86" w:rsidP="00C02B86">
      <w:pPr>
        <w:spacing w:after="0"/>
        <w:rPr>
          <w:rFonts w:ascii="Arial" w:hAnsi="Arial" w:cs="Arial"/>
          <w:b/>
        </w:rPr>
      </w:pPr>
    </w:p>
    <w:p w:rsidR="00C02B86" w:rsidRDefault="00C02B86" w:rsidP="00C02B86">
      <w:pPr>
        <w:spacing w:after="0"/>
        <w:jc w:val="center"/>
        <w:rPr>
          <w:rFonts w:ascii="Arial" w:hAnsi="Arial" w:cs="Arial"/>
          <w:b/>
        </w:rPr>
      </w:pPr>
      <w:r>
        <w:rPr>
          <w:rFonts w:ascii="Arial" w:hAnsi="Arial" w:cs="Arial"/>
          <w:b/>
          <w:noProof/>
          <w:lang w:eastAsia="en-CA"/>
        </w:rPr>
        <w:t xml:space="preserve"> </w:t>
      </w:r>
      <w:r>
        <w:rPr>
          <w:rFonts w:ascii="Arial" w:hAnsi="Arial" w:cs="Arial"/>
          <w:b/>
          <w:noProof/>
          <w:lang w:eastAsia="en-CA"/>
        </w:rPr>
        <w:drawing>
          <wp:inline distT="0" distB="0" distL="0" distR="0" wp14:anchorId="722A1E27" wp14:editId="54D3B6CD">
            <wp:extent cx="2233930" cy="2812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3930" cy="2812415"/>
                    </a:xfrm>
                    <a:prstGeom prst="rect">
                      <a:avLst/>
                    </a:prstGeom>
                    <a:noFill/>
                    <a:ln>
                      <a:noFill/>
                    </a:ln>
                  </pic:spPr>
                </pic:pic>
              </a:graphicData>
            </a:graphic>
          </wp:inline>
        </w:drawing>
      </w:r>
    </w:p>
    <w:p w:rsidR="00C02B86" w:rsidRDefault="00C02B86" w:rsidP="00C02B86">
      <w:pPr>
        <w:spacing w:after="0"/>
        <w:rPr>
          <w:rFonts w:ascii="Arial" w:hAnsi="Arial" w:cs="Arial"/>
          <w:b/>
        </w:rPr>
      </w:pPr>
    </w:p>
    <w:p w:rsidR="00C02B86" w:rsidRPr="00B0770B" w:rsidRDefault="00C02B86" w:rsidP="00C02B86">
      <w:pPr>
        <w:spacing w:after="0"/>
        <w:jc w:val="center"/>
        <w:rPr>
          <w:rFonts w:ascii="Comic Sans MS" w:hAnsi="Comic Sans MS" w:cs="Arial"/>
          <w:b/>
          <w:sz w:val="40"/>
          <w:szCs w:val="40"/>
        </w:rPr>
      </w:pPr>
      <w:r w:rsidRPr="00B0770B">
        <w:rPr>
          <w:rFonts w:ascii="Comic Sans MS" w:hAnsi="Comic Sans MS" w:cs="Arial"/>
          <w:b/>
          <w:sz w:val="40"/>
          <w:szCs w:val="40"/>
        </w:rPr>
        <w:t>GINGERBREAD CO-OP NURSERY SCHOOL</w:t>
      </w:r>
      <w:r w:rsidRPr="00B0770B">
        <w:rPr>
          <w:rFonts w:ascii="Comic Sans MS" w:hAnsi="Comic Sans MS" w:cs="Arial"/>
          <w:b/>
          <w:sz w:val="40"/>
          <w:szCs w:val="40"/>
        </w:rPr>
        <w:br/>
      </w:r>
      <w:r>
        <w:rPr>
          <w:rFonts w:ascii="Comic Sans MS" w:hAnsi="Comic Sans MS" w:cs="Arial"/>
          <w:b/>
          <w:sz w:val="40"/>
          <w:szCs w:val="40"/>
        </w:rPr>
        <w:t xml:space="preserve"> </w:t>
      </w:r>
      <w:r w:rsidRPr="00FE16F0">
        <w:rPr>
          <w:rFonts w:ascii="Comic Sans MS" w:hAnsi="Comic Sans MS" w:cs="Arial"/>
          <w:b/>
          <w:color w:val="C00000"/>
          <w:sz w:val="40"/>
          <w:szCs w:val="40"/>
        </w:rPr>
        <w:t>201</w:t>
      </w:r>
      <w:r w:rsidR="00C86E89">
        <w:rPr>
          <w:rFonts w:ascii="Comic Sans MS" w:hAnsi="Comic Sans MS" w:cs="Arial"/>
          <w:b/>
          <w:color w:val="C00000"/>
          <w:sz w:val="40"/>
          <w:szCs w:val="40"/>
        </w:rPr>
        <w:t>8</w:t>
      </w:r>
      <w:r w:rsidRPr="00FE16F0">
        <w:rPr>
          <w:rFonts w:ascii="Comic Sans MS" w:hAnsi="Comic Sans MS" w:cs="Arial"/>
          <w:b/>
          <w:color w:val="C00000"/>
          <w:sz w:val="40"/>
          <w:szCs w:val="40"/>
        </w:rPr>
        <w:t>/201</w:t>
      </w:r>
      <w:r w:rsidR="00C86E89">
        <w:rPr>
          <w:rFonts w:ascii="Comic Sans MS" w:hAnsi="Comic Sans MS" w:cs="Arial"/>
          <w:b/>
          <w:color w:val="C00000"/>
          <w:sz w:val="40"/>
          <w:szCs w:val="40"/>
        </w:rPr>
        <w:t>9</w:t>
      </w:r>
      <w:r w:rsidRPr="00FE16F0">
        <w:rPr>
          <w:rFonts w:ascii="Comic Sans MS" w:hAnsi="Comic Sans MS" w:cs="Arial"/>
          <w:b/>
          <w:color w:val="C00000"/>
          <w:sz w:val="40"/>
          <w:szCs w:val="40"/>
        </w:rPr>
        <w:t xml:space="preserve"> PROGRAM STATEMENT</w:t>
      </w:r>
    </w:p>
    <w:p w:rsidR="00C02B86" w:rsidRPr="00B0770B" w:rsidRDefault="00C02B86" w:rsidP="00C02B86">
      <w:pPr>
        <w:spacing w:after="0"/>
        <w:jc w:val="center"/>
        <w:rPr>
          <w:rFonts w:ascii="Comic Sans MS" w:hAnsi="Comic Sans MS" w:cs="Arial"/>
          <w:b/>
          <w:sz w:val="28"/>
          <w:szCs w:val="28"/>
        </w:rPr>
      </w:pPr>
      <w:r w:rsidRPr="00B0770B">
        <w:rPr>
          <w:rFonts w:ascii="Comic Sans MS" w:hAnsi="Comic Sans MS" w:cs="Arial"/>
          <w:b/>
          <w:sz w:val="28"/>
          <w:szCs w:val="28"/>
        </w:rPr>
        <w:t>905-831-9246</w:t>
      </w:r>
    </w:p>
    <w:p w:rsidR="00C02B86" w:rsidRPr="00B0770B" w:rsidRDefault="00C02B86" w:rsidP="00C02B86">
      <w:pPr>
        <w:spacing w:after="0"/>
        <w:jc w:val="center"/>
        <w:rPr>
          <w:rFonts w:ascii="Comic Sans MS" w:hAnsi="Comic Sans MS" w:cs="Arial"/>
          <w:b/>
          <w:sz w:val="28"/>
          <w:szCs w:val="28"/>
        </w:rPr>
      </w:pPr>
      <w:r w:rsidRPr="00B0770B">
        <w:rPr>
          <w:rFonts w:ascii="Comic Sans MS" w:hAnsi="Comic Sans MS" w:cs="Arial"/>
          <w:b/>
          <w:sz w:val="28"/>
          <w:szCs w:val="28"/>
        </w:rPr>
        <w:t>1011 Bayly Street </w:t>
      </w:r>
      <w:r w:rsidRPr="00B0770B">
        <w:rPr>
          <w:rFonts w:ascii="Comic Sans MS" w:hAnsi="Comic Sans MS" w:cs="Arial"/>
          <w:b/>
          <w:sz w:val="28"/>
          <w:szCs w:val="28"/>
        </w:rPr>
        <w:br/>
        <w:t>Pickering Ontario</w:t>
      </w:r>
      <w:r w:rsidRPr="00B0770B">
        <w:rPr>
          <w:rFonts w:ascii="Comic Sans MS" w:hAnsi="Comic Sans MS" w:cs="Arial"/>
          <w:b/>
          <w:sz w:val="28"/>
          <w:szCs w:val="28"/>
        </w:rPr>
        <w:br/>
        <w:t>L1W 0A4</w:t>
      </w:r>
    </w:p>
    <w:p w:rsidR="00C02B86" w:rsidRDefault="00C02B86" w:rsidP="00C02B86">
      <w:pPr>
        <w:spacing w:after="0"/>
        <w:jc w:val="center"/>
        <w:rPr>
          <w:rFonts w:ascii="Comic Sans MS" w:hAnsi="Comic Sans MS" w:cs="Arial"/>
          <w:b/>
          <w:sz w:val="40"/>
          <w:szCs w:val="40"/>
        </w:rPr>
      </w:pPr>
    </w:p>
    <w:bookmarkStart w:id="0" w:name="_GoBack"/>
    <w:bookmarkEnd w:id="0"/>
    <w:p w:rsidR="00C02B86" w:rsidRPr="00B0770B" w:rsidRDefault="00BD27C0" w:rsidP="00C02B86">
      <w:pPr>
        <w:spacing w:after="0"/>
        <w:jc w:val="center"/>
        <w:rPr>
          <w:rFonts w:ascii="Comic Sans MS" w:hAnsi="Comic Sans MS" w:cs="Arial"/>
          <w:b/>
          <w:sz w:val="40"/>
          <w:szCs w:val="40"/>
        </w:rPr>
      </w:pPr>
      <w:r>
        <w:rPr>
          <w:rStyle w:val="Hyperlink"/>
          <w:rFonts w:ascii="Comic Sans MS" w:hAnsi="Comic Sans MS" w:cs="Arial"/>
          <w:b/>
          <w:color w:val="auto"/>
          <w:sz w:val="40"/>
          <w:szCs w:val="40"/>
        </w:rPr>
        <w:fldChar w:fldCharType="begin"/>
      </w:r>
      <w:r>
        <w:rPr>
          <w:rStyle w:val="Hyperlink"/>
          <w:rFonts w:ascii="Comic Sans MS" w:hAnsi="Comic Sans MS" w:cs="Arial"/>
          <w:b/>
          <w:color w:val="auto"/>
          <w:sz w:val="40"/>
          <w:szCs w:val="40"/>
        </w:rPr>
        <w:instrText xml:space="preserve"> HYPERLINK "http://</w:instrText>
      </w:r>
      <w:r w:rsidRPr="00BD27C0">
        <w:rPr>
          <w:rStyle w:val="Hyperlink"/>
          <w:rFonts w:ascii="Comic Sans MS" w:hAnsi="Comic Sans MS" w:cs="Arial"/>
          <w:b/>
          <w:color w:val="auto"/>
          <w:sz w:val="40"/>
          <w:szCs w:val="40"/>
        </w:rPr>
        <w:instrText>www.GingerbreadSchoolPickering.weebly.com</w:instrText>
      </w:r>
      <w:r>
        <w:rPr>
          <w:rStyle w:val="Hyperlink"/>
          <w:rFonts w:ascii="Comic Sans MS" w:hAnsi="Comic Sans MS" w:cs="Arial"/>
          <w:b/>
          <w:color w:val="auto"/>
          <w:sz w:val="40"/>
          <w:szCs w:val="40"/>
        </w:rPr>
        <w:instrText xml:space="preserve">" </w:instrText>
      </w:r>
      <w:r>
        <w:rPr>
          <w:rStyle w:val="Hyperlink"/>
          <w:rFonts w:ascii="Comic Sans MS" w:hAnsi="Comic Sans MS" w:cs="Arial"/>
          <w:b/>
          <w:color w:val="auto"/>
          <w:sz w:val="40"/>
          <w:szCs w:val="40"/>
        </w:rPr>
        <w:fldChar w:fldCharType="separate"/>
      </w:r>
      <w:r w:rsidRPr="003915F5">
        <w:rPr>
          <w:rStyle w:val="Hyperlink"/>
          <w:rFonts w:ascii="Comic Sans MS" w:hAnsi="Comic Sans MS" w:cs="Arial"/>
          <w:b/>
          <w:sz w:val="40"/>
          <w:szCs w:val="40"/>
        </w:rPr>
        <w:t>www.GingerbreadSchoolPickering.weebly.com</w:t>
      </w:r>
      <w:r>
        <w:rPr>
          <w:rStyle w:val="Hyperlink"/>
          <w:rFonts w:ascii="Comic Sans MS" w:hAnsi="Comic Sans MS" w:cs="Arial"/>
          <w:b/>
          <w:color w:val="auto"/>
          <w:sz w:val="40"/>
          <w:szCs w:val="40"/>
        </w:rPr>
        <w:fldChar w:fldCharType="end"/>
      </w:r>
    </w:p>
    <w:p w:rsidR="00C02B86" w:rsidRDefault="00C02B86" w:rsidP="00C02B86">
      <w:pPr>
        <w:spacing w:after="0"/>
        <w:jc w:val="center"/>
        <w:rPr>
          <w:rFonts w:ascii="Comic Sans MS" w:hAnsi="Comic Sans MS" w:cs="Arial"/>
          <w:color w:val="2A2A2A"/>
          <w:sz w:val="32"/>
          <w:szCs w:val="32"/>
          <w:shd w:val="clear" w:color="auto" w:fill="FFFFF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380"/>
      </w:tblGrid>
      <w:tr w:rsidR="00C02B86" w:rsidTr="0042624C">
        <w:trPr>
          <w:jc w:val="center"/>
        </w:trPr>
        <w:tc>
          <w:tcPr>
            <w:tcW w:w="2448" w:type="dxa"/>
          </w:tcPr>
          <w:p w:rsidR="00C02B86" w:rsidRDefault="00C02B86" w:rsidP="0042624C">
            <w:pPr>
              <w:rPr>
                <w:rFonts w:ascii="Comic Sans MS" w:hAnsi="Comic Sans MS" w:cs="Arial"/>
                <w:color w:val="2A2A2A"/>
                <w:sz w:val="32"/>
                <w:szCs w:val="32"/>
                <w:shd w:val="clear" w:color="auto" w:fill="FFFFFF"/>
              </w:rPr>
            </w:pPr>
            <w:r>
              <w:rPr>
                <w:rFonts w:ascii="Comic Sans MS" w:hAnsi="Comic Sans MS" w:cs="Arial"/>
                <w:noProof/>
                <w:color w:val="2A2A2A"/>
                <w:sz w:val="32"/>
                <w:szCs w:val="32"/>
                <w:shd w:val="clear" w:color="auto" w:fill="FFFFFF"/>
                <w:lang w:eastAsia="en-CA"/>
              </w:rPr>
              <w:drawing>
                <wp:inline distT="0" distB="0" distL="0" distR="0" wp14:anchorId="5918C13F" wp14:editId="25BA6182">
                  <wp:extent cx="483475" cy="48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475" cy="483475"/>
                          </a:xfrm>
                          <a:prstGeom prst="rect">
                            <a:avLst/>
                          </a:prstGeom>
                        </pic:spPr>
                      </pic:pic>
                    </a:graphicData>
                  </a:graphic>
                </wp:inline>
              </w:drawing>
            </w:r>
            <w:r>
              <w:rPr>
                <w:rFonts w:ascii="Comic Sans MS" w:hAnsi="Comic Sans MS" w:cs="Arial"/>
                <w:color w:val="2A2A2A"/>
                <w:sz w:val="32"/>
                <w:szCs w:val="32"/>
                <w:shd w:val="clear" w:color="auto" w:fill="FFFFFF"/>
              </w:rPr>
              <w:t xml:space="preserve">   Email</w:t>
            </w:r>
          </w:p>
        </w:tc>
        <w:tc>
          <w:tcPr>
            <w:tcW w:w="7380" w:type="dxa"/>
          </w:tcPr>
          <w:p w:rsidR="00C02B86" w:rsidRDefault="00C02B86" w:rsidP="0042624C">
            <w:pPr>
              <w:rPr>
                <w:rFonts w:ascii="Comic Sans MS" w:hAnsi="Comic Sans MS" w:cs="Arial"/>
                <w:color w:val="2A2A2A"/>
                <w:sz w:val="32"/>
                <w:szCs w:val="32"/>
                <w:shd w:val="clear" w:color="auto" w:fill="FFFFFF"/>
              </w:rPr>
            </w:pPr>
          </w:p>
          <w:p w:rsidR="00C02B86" w:rsidRDefault="002848A7" w:rsidP="0042624C">
            <w:pPr>
              <w:rPr>
                <w:rFonts w:ascii="Comic Sans MS" w:hAnsi="Comic Sans MS" w:cs="Arial"/>
                <w:color w:val="2A2A2A"/>
                <w:sz w:val="32"/>
                <w:szCs w:val="32"/>
                <w:shd w:val="clear" w:color="auto" w:fill="FFFFFF"/>
              </w:rPr>
            </w:pPr>
            <w:r>
              <w:rPr>
                <w:rFonts w:ascii="Comic Sans MS" w:hAnsi="Comic Sans MS" w:cs="Arial"/>
                <w:color w:val="2A2A2A"/>
                <w:sz w:val="32"/>
                <w:szCs w:val="32"/>
                <w:shd w:val="clear" w:color="auto" w:fill="FFFFFF"/>
              </w:rPr>
              <w:t>gingerbreadschoolpickering@gamil.com</w:t>
            </w:r>
          </w:p>
        </w:tc>
      </w:tr>
      <w:tr w:rsidR="00C02B86" w:rsidTr="0042624C">
        <w:trPr>
          <w:jc w:val="center"/>
        </w:trPr>
        <w:tc>
          <w:tcPr>
            <w:tcW w:w="2448" w:type="dxa"/>
          </w:tcPr>
          <w:p w:rsidR="00C02B86" w:rsidRDefault="00C02B86" w:rsidP="0042624C">
            <w:pPr>
              <w:rPr>
                <w:rFonts w:ascii="Comic Sans MS" w:hAnsi="Comic Sans MS" w:cs="Arial"/>
                <w:color w:val="2A2A2A"/>
                <w:sz w:val="32"/>
                <w:szCs w:val="32"/>
                <w:shd w:val="clear" w:color="auto" w:fill="FFFFFF"/>
              </w:rPr>
            </w:pPr>
          </w:p>
        </w:tc>
        <w:tc>
          <w:tcPr>
            <w:tcW w:w="7380" w:type="dxa"/>
          </w:tcPr>
          <w:p w:rsidR="00C02B86" w:rsidRPr="00D1380C" w:rsidRDefault="00C02B86" w:rsidP="0042624C">
            <w:pPr>
              <w:rPr>
                <w:rFonts w:ascii="Comic Sans MS" w:hAnsi="Comic Sans MS" w:cs="Arial"/>
                <w:b/>
                <w:color w:val="2A2A2A"/>
                <w:sz w:val="32"/>
                <w:szCs w:val="32"/>
                <w:shd w:val="clear" w:color="auto" w:fill="FFFFFF"/>
              </w:rPr>
            </w:pPr>
          </w:p>
        </w:tc>
      </w:tr>
      <w:tr w:rsidR="00C02B86" w:rsidTr="0042624C">
        <w:trPr>
          <w:jc w:val="center"/>
        </w:trPr>
        <w:tc>
          <w:tcPr>
            <w:tcW w:w="2448" w:type="dxa"/>
          </w:tcPr>
          <w:p w:rsidR="00C02B86" w:rsidRDefault="00C02B86" w:rsidP="0042624C">
            <w:pPr>
              <w:rPr>
                <w:rFonts w:ascii="Comic Sans MS" w:hAnsi="Comic Sans MS" w:cs="Arial"/>
                <w:color w:val="2A2A2A"/>
                <w:sz w:val="32"/>
                <w:szCs w:val="32"/>
                <w:shd w:val="clear" w:color="auto" w:fill="FFFFFF"/>
              </w:rPr>
            </w:pPr>
            <w:r>
              <w:rPr>
                <w:rFonts w:ascii="Comic Sans MS" w:hAnsi="Comic Sans MS" w:cs="Arial"/>
                <w:noProof/>
                <w:color w:val="2A2A2A"/>
                <w:sz w:val="32"/>
                <w:szCs w:val="32"/>
                <w:shd w:val="clear" w:color="auto" w:fill="FFFFFF"/>
                <w:lang w:eastAsia="en-CA"/>
              </w:rPr>
              <w:drawing>
                <wp:inline distT="0" distB="0" distL="0" distR="0" wp14:anchorId="586A9167" wp14:editId="0B58FFED">
                  <wp:extent cx="367862" cy="3678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611" cy="369611"/>
                          </a:xfrm>
                          <a:prstGeom prst="rect">
                            <a:avLst/>
                          </a:prstGeom>
                        </pic:spPr>
                      </pic:pic>
                    </a:graphicData>
                  </a:graphic>
                </wp:inline>
              </w:drawing>
            </w:r>
            <w:r>
              <w:rPr>
                <w:rFonts w:ascii="Comic Sans MS" w:hAnsi="Comic Sans MS" w:cs="Arial"/>
                <w:color w:val="2A2A2A"/>
                <w:sz w:val="32"/>
                <w:szCs w:val="32"/>
                <w:shd w:val="clear" w:color="auto" w:fill="FFFFFF"/>
              </w:rPr>
              <w:t xml:space="preserve">  Facebook</w:t>
            </w:r>
          </w:p>
        </w:tc>
        <w:tc>
          <w:tcPr>
            <w:tcW w:w="7380" w:type="dxa"/>
          </w:tcPr>
          <w:p w:rsidR="00C02B86" w:rsidRPr="00D1380C" w:rsidRDefault="00C02B86" w:rsidP="0042624C">
            <w:pPr>
              <w:jc w:val="center"/>
              <w:rPr>
                <w:rFonts w:ascii="Comic Sans MS" w:hAnsi="Comic Sans MS" w:cs="Arial"/>
                <w:color w:val="2A2A2A"/>
                <w:sz w:val="16"/>
                <w:szCs w:val="16"/>
                <w:shd w:val="clear" w:color="auto" w:fill="FFFFFF"/>
              </w:rPr>
            </w:pPr>
          </w:p>
          <w:p w:rsidR="00C02B86" w:rsidRPr="00D1380C" w:rsidRDefault="00297F1E" w:rsidP="0042624C">
            <w:pPr>
              <w:rPr>
                <w:rFonts w:ascii="Comic Sans MS" w:hAnsi="Comic Sans MS" w:cs="Arial"/>
                <w:b/>
                <w:sz w:val="32"/>
                <w:szCs w:val="32"/>
              </w:rPr>
            </w:pPr>
            <w:hyperlink r:id="rId10" w:history="1">
              <w:r w:rsidR="00C02B86" w:rsidRPr="00D1380C">
                <w:rPr>
                  <w:rStyle w:val="Strong"/>
                  <w:rFonts w:ascii="Comic Sans MS" w:hAnsi="Comic Sans MS" w:cs="Arial"/>
                  <w:b w:val="0"/>
                  <w:color w:val="2A2A2A"/>
                  <w:sz w:val="32"/>
                  <w:szCs w:val="32"/>
                  <w:shd w:val="clear" w:color="auto" w:fill="FFFFFF"/>
                </w:rPr>
                <w:t>www.facebook.com/gingerbreadnurseryschool</w:t>
              </w:r>
            </w:hyperlink>
          </w:p>
        </w:tc>
      </w:tr>
    </w:tbl>
    <w:p w:rsidR="00C02B86" w:rsidRDefault="00C02B86" w:rsidP="00C02B86">
      <w:pPr>
        <w:spacing w:after="0"/>
        <w:jc w:val="center"/>
        <w:rPr>
          <w:rFonts w:ascii="Comic Sans MS" w:hAnsi="Comic Sans MS" w:cs="Arial"/>
          <w:color w:val="2A2A2A"/>
          <w:sz w:val="32"/>
          <w:szCs w:val="32"/>
          <w:shd w:val="clear" w:color="auto" w:fill="FFFFFF"/>
        </w:rPr>
      </w:pPr>
    </w:p>
    <w:p w:rsidR="00C02B86" w:rsidRDefault="00C02B86" w:rsidP="00C02B86">
      <w:pPr>
        <w:spacing w:after="0"/>
        <w:jc w:val="center"/>
        <w:rPr>
          <w:rFonts w:ascii="Comic Sans MS" w:hAnsi="Comic Sans MS" w:cs="Arial"/>
          <w:color w:val="2A2A2A"/>
          <w:sz w:val="32"/>
          <w:szCs w:val="32"/>
          <w:shd w:val="clear" w:color="auto" w:fill="FFFFFF"/>
        </w:rPr>
      </w:pPr>
    </w:p>
    <w:p w:rsidR="00C02B86" w:rsidRDefault="00C02B86" w:rsidP="00C02B86">
      <w:pPr>
        <w:spacing w:after="0"/>
        <w:jc w:val="center"/>
        <w:rPr>
          <w:rFonts w:ascii="Comic Sans MS" w:hAnsi="Comic Sans MS" w:cs="Arial"/>
          <w:color w:val="2A2A2A"/>
          <w:sz w:val="32"/>
          <w:szCs w:val="32"/>
          <w:shd w:val="clear" w:color="auto" w:fill="FFFFFF"/>
        </w:rPr>
      </w:pPr>
    </w:p>
    <w:p w:rsidR="00C02B86" w:rsidRDefault="00C02B86" w:rsidP="00C02B86">
      <w:pPr>
        <w:spacing w:after="0"/>
        <w:jc w:val="center"/>
        <w:rPr>
          <w:rFonts w:ascii="Comic Sans MS" w:hAnsi="Comic Sans MS" w:cs="Arial"/>
          <w:color w:val="2A2A2A"/>
          <w:sz w:val="32"/>
          <w:szCs w:val="32"/>
          <w:shd w:val="clear" w:color="auto" w:fill="FFFFFF"/>
        </w:rPr>
      </w:pPr>
    </w:p>
    <w:p w:rsidR="00FC7FCB" w:rsidRPr="00FC7FCB" w:rsidRDefault="00FC7FCB" w:rsidP="00FC7FCB">
      <w:pPr>
        <w:shd w:val="clear" w:color="auto" w:fill="FFFFFF"/>
        <w:spacing w:after="300" w:line="270" w:lineRule="atLeast"/>
        <w:jc w:val="center"/>
        <w:rPr>
          <w:rFonts w:ascii="Arial" w:eastAsia="Times New Roman" w:hAnsi="Arial" w:cs="Arial"/>
          <w:b/>
          <w:color w:val="333333"/>
          <w:u w:val="single"/>
          <w:lang w:eastAsia="en-CA"/>
        </w:rPr>
      </w:pPr>
      <w:r w:rsidRPr="00FC7FCB">
        <w:rPr>
          <w:rFonts w:ascii="Arial" w:eastAsia="Times New Roman" w:hAnsi="Arial" w:cs="Arial"/>
          <w:b/>
          <w:color w:val="333333"/>
          <w:u w:val="single"/>
          <w:lang w:eastAsia="en-CA"/>
        </w:rPr>
        <w:t>GINGERBREAD CO-OP NURSERY SCHOOL PROGRAM STATEMENT</w:t>
      </w:r>
    </w:p>
    <w:p w:rsidR="00791026" w:rsidRPr="00FC7FCB" w:rsidRDefault="00791026" w:rsidP="001D511F">
      <w:pPr>
        <w:shd w:val="clear" w:color="auto" w:fill="FFFFFF"/>
        <w:spacing w:after="300" w:line="270" w:lineRule="atLeast"/>
        <w:rPr>
          <w:rFonts w:ascii="Arial" w:eastAsia="Times New Roman" w:hAnsi="Arial" w:cs="Arial"/>
          <w:color w:val="333333"/>
          <w:lang w:eastAsia="en-CA"/>
        </w:rPr>
      </w:pPr>
      <w:r w:rsidRPr="00FC7FCB">
        <w:rPr>
          <w:rFonts w:ascii="Arial" w:eastAsia="Times New Roman" w:hAnsi="Arial" w:cs="Arial"/>
          <w:color w:val="333333"/>
          <w:lang w:eastAsia="en-CA"/>
        </w:rPr>
        <w:lastRenderedPageBreak/>
        <w:t>Gingerbread Co-op Nursery School</w:t>
      </w:r>
      <w:r w:rsidR="001D511F" w:rsidRPr="00FC7FCB">
        <w:rPr>
          <w:rFonts w:ascii="Arial" w:eastAsia="Times New Roman" w:hAnsi="Arial" w:cs="Arial"/>
          <w:color w:val="333333"/>
          <w:lang w:eastAsia="en-CA"/>
        </w:rPr>
        <w:t xml:space="preserve"> has</w:t>
      </w:r>
      <w:r w:rsidRPr="00FC7FCB">
        <w:rPr>
          <w:rFonts w:ascii="Arial" w:eastAsia="Times New Roman" w:hAnsi="Arial" w:cs="Arial"/>
          <w:color w:val="333333"/>
          <w:lang w:eastAsia="en-CA"/>
        </w:rPr>
        <w:t xml:space="preserve"> refreshed the curriculum with</w:t>
      </w:r>
      <w:r w:rsidR="001D511F" w:rsidRPr="00FC7FCB">
        <w:rPr>
          <w:rFonts w:ascii="Arial" w:eastAsia="Times New Roman" w:hAnsi="Arial" w:cs="Arial"/>
          <w:color w:val="333333"/>
          <w:lang w:eastAsia="en-CA"/>
        </w:rPr>
        <w:t xml:space="preserve"> a well-established, research-based approach to</w:t>
      </w:r>
      <w:r w:rsidRPr="00FC7FCB">
        <w:rPr>
          <w:rFonts w:ascii="Arial" w:eastAsia="Times New Roman" w:hAnsi="Arial" w:cs="Arial"/>
          <w:color w:val="333333"/>
          <w:lang w:eastAsia="en-CA"/>
        </w:rPr>
        <w:t xml:space="preserve"> early learning. Our curriculum supports the idea that children learn through play and </w:t>
      </w:r>
      <w:r w:rsidR="001D511F" w:rsidRPr="00FC7FCB">
        <w:rPr>
          <w:rFonts w:ascii="Arial" w:eastAsia="Times New Roman" w:hAnsi="Arial" w:cs="Arial"/>
          <w:color w:val="333333"/>
          <w:lang w:eastAsia="en-CA"/>
        </w:rPr>
        <w:t xml:space="preserve">has been implemented in </w:t>
      </w:r>
      <w:r w:rsidRPr="00FC7FCB">
        <w:rPr>
          <w:rFonts w:ascii="Arial" w:eastAsia="Times New Roman" w:hAnsi="Arial" w:cs="Arial"/>
          <w:color w:val="333333"/>
          <w:lang w:eastAsia="en-CA"/>
        </w:rPr>
        <w:t xml:space="preserve">our morning program for our preschool children. We know that the foundation of quality care </w:t>
      </w:r>
      <w:r w:rsidR="0069612A">
        <w:rPr>
          <w:rFonts w:ascii="Arial" w:eastAsia="Times New Roman" w:hAnsi="Arial" w:cs="Arial"/>
          <w:color w:val="333333"/>
          <w:lang w:eastAsia="en-CA"/>
        </w:rPr>
        <w:t xml:space="preserve">starts with the </w:t>
      </w:r>
      <w:r w:rsidR="004A0103">
        <w:rPr>
          <w:rFonts w:ascii="Arial" w:eastAsia="Times New Roman" w:hAnsi="Arial" w:cs="Arial"/>
          <w:color w:val="333333"/>
          <w:lang w:eastAsia="en-CA"/>
        </w:rPr>
        <w:t xml:space="preserve">Registered </w:t>
      </w:r>
      <w:r w:rsidR="0069612A">
        <w:rPr>
          <w:rFonts w:ascii="Arial" w:eastAsia="Times New Roman" w:hAnsi="Arial" w:cs="Arial"/>
          <w:color w:val="333333"/>
          <w:lang w:eastAsia="en-CA"/>
        </w:rPr>
        <w:t>Early Childhood Educators</w:t>
      </w:r>
      <w:r w:rsidR="004A0103">
        <w:rPr>
          <w:rFonts w:ascii="Arial" w:eastAsia="Times New Roman" w:hAnsi="Arial" w:cs="Arial"/>
          <w:color w:val="333333"/>
          <w:lang w:eastAsia="en-CA"/>
        </w:rPr>
        <w:t xml:space="preserve"> (RECEs)</w:t>
      </w:r>
      <w:r w:rsidR="0069612A">
        <w:rPr>
          <w:rFonts w:ascii="Arial" w:eastAsia="Times New Roman" w:hAnsi="Arial" w:cs="Arial"/>
          <w:color w:val="333333"/>
          <w:lang w:eastAsia="en-CA"/>
        </w:rPr>
        <w:t xml:space="preserve">, as </w:t>
      </w:r>
      <w:r w:rsidR="004A0103">
        <w:rPr>
          <w:rFonts w:ascii="Arial" w:eastAsia="Times New Roman" w:hAnsi="Arial" w:cs="Arial"/>
          <w:color w:val="333333"/>
          <w:lang w:eastAsia="en-CA"/>
        </w:rPr>
        <w:t>we</w:t>
      </w:r>
      <w:r w:rsidR="0069612A">
        <w:rPr>
          <w:rFonts w:ascii="Arial" w:eastAsia="Times New Roman" w:hAnsi="Arial" w:cs="Arial"/>
          <w:color w:val="333333"/>
          <w:lang w:eastAsia="en-CA"/>
        </w:rPr>
        <w:t xml:space="preserve"> are </w:t>
      </w:r>
      <w:r w:rsidRPr="00FC7FCB">
        <w:rPr>
          <w:rFonts w:ascii="Arial" w:eastAsia="Times New Roman" w:hAnsi="Arial" w:cs="Arial"/>
          <w:color w:val="333333"/>
          <w:lang w:eastAsia="en-CA"/>
        </w:rPr>
        <w:t>supportive and responsive to the children</w:t>
      </w:r>
      <w:r w:rsidR="004A0103">
        <w:rPr>
          <w:rFonts w:ascii="Arial" w:eastAsia="Times New Roman" w:hAnsi="Arial" w:cs="Arial"/>
          <w:color w:val="333333"/>
          <w:lang w:eastAsia="en-CA"/>
        </w:rPr>
        <w:t xml:space="preserve"> </w:t>
      </w:r>
      <w:r w:rsidR="00473A95">
        <w:rPr>
          <w:rFonts w:ascii="Arial" w:eastAsia="Times New Roman" w:hAnsi="Arial" w:cs="Arial"/>
          <w:color w:val="333333"/>
          <w:lang w:eastAsia="en-CA"/>
        </w:rPr>
        <w:t xml:space="preserve">we </w:t>
      </w:r>
      <w:r w:rsidR="00473A95" w:rsidRPr="00FC7FCB">
        <w:rPr>
          <w:rFonts w:ascii="Arial" w:eastAsia="Times New Roman" w:hAnsi="Arial" w:cs="Arial"/>
          <w:color w:val="333333"/>
          <w:lang w:eastAsia="en-CA"/>
        </w:rPr>
        <w:t>care</w:t>
      </w:r>
      <w:r w:rsidRPr="00FC7FCB">
        <w:rPr>
          <w:rFonts w:ascii="Arial" w:eastAsia="Times New Roman" w:hAnsi="Arial" w:cs="Arial"/>
          <w:color w:val="333333"/>
          <w:lang w:eastAsia="en-CA"/>
        </w:rPr>
        <w:t xml:space="preserve"> for and with </w:t>
      </w:r>
      <w:r w:rsidR="002848A7" w:rsidRPr="00FC7FCB">
        <w:rPr>
          <w:rFonts w:ascii="Arial" w:eastAsia="Times New Roman" w:hAnsi="Arial" w:cs="Arial"/>
          <w:color w:val="333333"/>
          <w:lang w:eastAsia="en-CA"/>
        </w:rPr>
        <w:t>each</w:t>
      </w:r>
      <w:r w:rsidRPr="00FC7FCB">
        <w:rPr>
          <w:rFonts w:ascii="Arial" w:eastAsia="Times New Roman" w:hAnsi="Arial" w:cs="Arial"/>
          <w:color w:val="333333"/>
          <w:lang w:eastAsia="en-CA"/>
        </w:rPr>
        <w:t xml:space="preserve"> child’s family. We want to support all areas of development through play experiences and interactions, as we view the child as capable, curious, competent and rich with potential</w:t>
      </w:r>
      <w:r w:rsidR="0069612A">
        <w:rPr>
          <w:rFonts w:ascii="Arial" w:eastAsia="Times New Roman" w:hAnsi="Arial" w:cs="Arial"/>
          <w:color w:val="333333"/>
          <w:lang w:eastAsia="en-CA"/>
        </w:rPr>
        <w:t>.</w:t>
      </w:r>
      <w:r w:rsidR="001D511F" w:rsidRPr="00FC7FCB">
        <w:rPr>
          <w:rFonts w:ascii="Arial" w:eastAsia="Times New Roman" w:hAnsi="Arial" w:cs="Arial"/>
          <w:color w:val="333333"/>
          <w:lang w:eastAsia="en-CA"/>
        </w:rPr>
        <w:t xml:space="preserve"> </w:t>
      </w:r>
    </w:p>
    <w:p w:rsidR="00FC7FCB" w:rsidRDefault="006C6B31" w:rsidP="00FC7FCB">
      <w:pPr>
        <w:shd w:val="clear" w:color="auto" w:fill="FFFFFF"/>
        <w:spacing w:after="300" w:line="270" w:lineRule="atLeast"/>
        <w:jc w:val="center"/>
        <w:rPr>
          <w:rFonts w:ascii="Arial" w:eastAsia="Times New Roman" w:hAnsi="Arial" w:cs="Arial"/>
          <w:color w:val="333333"/>
          <w:lang w:eastAsia="en-CA"/>
        </w:rPr>
      </w:pPr>
      <w:r w:rsidRPr="00FC7FCB">
        <w:rPr>
          <w:rFonts w:ascii="Arial" w:eastAsia="Times New Roman" w:hAnsi="Arial" w:cs="Arial"/>
          <w:b/>
          <w:color w:val="333333"/>
          <w:lang w:eastAsia="en-CA"/>
        </w:rPr>
        <w:t>“Play is really the work of childhood”</w:t>
      </w:r>
      <w:r w:rsidRPr="00FC7FCB">
        <w:rPr>
          <w:rFonts w:ascii="Arial" w:eastAsia="Times New Roman" w:hAnsi="Arial" w:cs="Arial"/>
          <w:color w:val="333333"/>
          <w:lang w:eastAsia="en-CA"/>
        </w:rPr>
        <w:t xml:space="preserve"> – Mr. Rogers</w:t>
      </w:r>
    </w:p>
    <w:p w:rsidR="001D511F" w:rsidRDefault="00031E57" w:rsidP="00FC7FCB">
      <w:pPr>
        <w:shd w:val="clear" w:color="auto" w:fill="FFFFFF"/>
        <w:spacing w:after="300" w:line="270" w:lineRule="atLeast"/>
        <w:rPr>
          <w:rFonts w:ascii="Arial" w:eastAsia="Times New Roman" w:hAnsi="Arial" w:cs="Arial"/>
          <w:color w:val="333333"/>
          <w:lang w:eastAsia="en-CA"/>
        </w:rPr>
      </w:pPr>
      <w:r w:rsidRPr="00031E57">
        <w:rPr>
          <w:rFonts w:ascii="Arial" w:eastAsia="Times New Roman" w:hAnsi="Arial" w:cs="Arial"/>
          <w:color w:val="333333"/>
          <w:lang w:eastAsia="en-CA"/>
        </w:rPr>
        <w:t xml:space="preserve">Children are </w:t>
      </w:r>
      <w:proofErr w:type="gramStart"/>
      <w:r w:rsidRPr="00031E57">
        <w:rPr>
          <w:rFonts w:ascii="Arial" w:eastAsia="Times New Roman" w:hAnsi="Arial" w:cs="Arial"/>
          <w:color w:val="333333"/>
          <w:lang w:eastAsia="en-CA"/>
        </w:rPr>
        <w:t>curious</w:t>
      </w:r>
      <w:proofErr w:type="gramEnd"/>
      <w:r w:rsidRPr="00031E57">
        <w:rPr>
          <w:rFonts w:ascii="Arial" w:eastAsia="Times New Roman" w:hAnsi="Arial" w:cs="Arial"/>
          <w:color w:val="333333"/>
          <w:lang w:eastAsia="en-CA"/>
        </w:rPr>
        <w:t xml:space="preserve"> and they ex</w:t>
      </w:r>
      <w:r>
        <w:rPr>
          <w:rFonts w:ascii="Arial" w:eastAsia="Times New Roman" w:hAnsi="Arial" w:cs="Arial"/>
          <w:color w:val="333333"/>
          <w:lang w:eastAsia="en-CA"/>
        </w:rPr>
        <w:t>plore their world through play. Play is full of benefits when it is process oriented,</w:t>
      </w:r>
      <w:r w:rsidR="006C6B31" w:rsidRPr="00031E57">
        <w:rPr>
          <w:rFonts w:ascii="Arial" w:eastAsia="Times New Roman" w:hAnsi="Arial" w:cs="Arial"/>
          <w:color w:val="333333"/>
          <w:lang w:eastAsia="en-CA"/>
        </w:rPr>
        <w:t xml:space="preserve"> </w:t>
      </w:r>
      <w:r>
        <w:rPr>
          <w:rFonts w:ascii="Arial" w:eastAsia="Times New Roman" w:hAnsi="Arial" w:cs="Arial"/>
          <w:color w:val="333333"/>
          <w:lang w:eastAsia="en-CA"/>
        </w:rPr>
        <w:t xml:space="preserve">unrestricted, </w:t>
      </w:r>
      <w:r w:rsidR="001D511F" w:rsidRPr="00031E57">
        <w:rPr>
          <w:rFonts w:ascii="Arial" w:eastAsia="Times New Roman" w:hAnsi="Arial" w:cs="Arial"/>
          <w:color w:val="333333"/>
          <w:lang w:eastAsia="en-CA"/>
        </w:rPr>
        <w:t>enjoyable, spontaneous</w:t>
      </w:r>
      <w:r>
        <w:rPr>
          <w:rFonts w:ascii="Arial" w:eastAsia="Times New Roman" w:hAnsi="Arial" w:cs="Arial"/>
          <w:color w:val="333333"/>
          <w:lang w:eastAsia="en-CA"/>
        </w:rPr>
        <w:t xml:space="preserve"> and</w:t>
      </w:r>
      <w:r w:rsidR="006C6B31" w:rsidRPr="00031E57">
        <w:rPr>
          <w:rFonts w:ascii="Arial" w:eastAsia="Times New Roman" w:hAnsi="Arial" w:cs="Arial"/>
          <w:color w:val="333333"/>
          <w:lang w:eastAsia="en-CA"/>
        </w:rPr>
        <w:t xml:space="preserve"> open-ended. </w:t>
      </w:r>
      <w:r w:rsidR="001D511F" w:rsidRPr="00031E57">
        <w:rPr>
          <w:rFonts w:ascii="Arial" w:eastAsia="Times New Roman" w:hAnsi="Arial" w:cs="Arial"/>
          <w:color w:val="333333"/>
          <w:lang w:eastAsia="en-CA"/>
        </w:rPr>
        <w:t>When this natural activity is supported, the child’s competence, capacity and potential are maximized.</w:t>
      </w:r>
      <w:r w:rsidRPr="00031E57">
        <w:rPr>
          <w:rFonts w:ascii="Arial" w:eastAsia="Times New Roman" w:hAnsi="Arial" w:cs="Arial"/>
          <w:color w:val="333333"/>
          <w:lang w:eastAsia="en-CA"/>
        </w:rPr>
        <w:t xml:space="preserve"> </w:t>
      </w:r>
    </w:p>
    <w:p w:rsidR="006C6B31" w:rsidRPr="001D511F" w:rsidRDefault="006C6B31" w:rsidP="00FC7FCB">
      <w:pPr>
        <w:shd w:val="clear" w:color="auto" w:fill="FFFFFF"/>
        <w:spacing w:after="300" w:line="270" w:lineRule="atLeast"/>
        <w:jc w:val="center"/>
        <w:rPr>
          <w:rFonts w:ascii="Arial" w:eastAsia="Times New Roman" w:hAnsi="Arial" w:cs="Arial"/>
          <w:color w:val="333333"/>
          <w:sz w:val="18"/>
          <w:szCs w:val="18"/>
          <w:lang w:eastAsia="en-CA"/>
        </w:rPr>
      </w:pPr>
      <w:r>
        <w:rPr>
          <w:noProof/>
          <w:lang w:eastAsia="en-CA"/>
        </w:rPr>
        <w:drawing>
          <wp:inline distT="0" distB="0" distL="0" distR="0" wp14:anchorId="24C2C4A8" wp14:editId="5EFF1F4C">
            <wp:extent cx="5693434" cy="3679076"/>
            <wp:effectExtent l="0" t="0" r="2540" b="0"/>
            <wp:docPr id="1" name="Picture 1" descr="http://hoopschildrens.org/assets/Images/Content/Patients-Families/_resampled/ResizedImage650420-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opschildrens.org/assets/Images/Content/Patients-Families/_resampled/ResizedImage650420-pla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3456" cy="3679090"/>
                    </a:xfrm>
                    <a:prstGeom prst="rect">
                      <a:avLst/>
                    </a:prstGeom>
                    <a:noFill/>
                    <a:ln>
                      <a:noFill/>
                    </a:ln>
                  </pic:spPr>
                </pic:pic>
              </a:graphicData>
            </a:graphic>
          </wp:inline>
        </w:drawing>
      </w:r>
      <w:r w:rsidR="00FC7FCB">
        <w:rPr>
          <w:rFonts w:ascii="Arial" w:eastAsia="Times New Roman" w:hAnsi="Arial" w:cs="Arial"/>
          <w:color w:val="333333"/>
          <w:sz w:val="18"/>
          <w:szCs w:val="18"/>
          <w:lang w:eastAsia="en-CA"/>
        </w:rPr>
        <w:br/>
        <w:t xml:space="preserve">                                                                                                           </w:t>
      </w:r>
      <w:r w:rsidR="00FC7FCB">
        <w:rPr>
          <w:rFonts w:ascii="Arial" w:eastAsia="Times New Roman" w:hAnsi="Arial" w:cs="Arial"/>
          <w:color w:val="333333"/>
          <w:sz w:val="16"/>
          <w:szCs w:val="16"/>
          <w:lang w:eastAsia="en-CA"/>
        </w:rPr>
        <w:t xml:space="preserve">                                                           I</w:t>
      </w:r>
      <w:r w:rsidR="00FC7FCB" w:rsidRPr="00FC7FCB">
        <w:rPr>
          <w:rFonts w:ascii="Arial" w:eastAsia="Times New Roman" w:hAnsi="Arial" w:cs="Arial"/>
          <w:color w:val="333333"/>
          <w:sz w:val="16"/>
          <w:szCs w:val="16"/>
          <w:lang w:eastAsia="en-CA"/>
        </w:rPr>
        <w:t>mage from http://hoopschildrens.org</w:t>
      </w:r>
    </w:p>
    <w:p w:rsidR="002051DC" w:rsidRDefault="002051DC" w:rsidP="000E30E8">
      <w:pPr>
        <w:shd w:val="clear" w:color="auto" w:fill="FFFFFF"/>
        <w:spacing w:after="0" w:line="240" w:lineRule="auto"/>
        <w:rPr>
          <w:rFonts w:ascii="Arial" w:eastAsia="Times New Roman" w:hAnsi="Arial" w:cs="Arial"/>
          <w:b/>
          <w:color w:val="333333"/>
          <w:u w:val="single"/>
          <w:lang w:eastAsia="en-CA"/>
        </w:rPr>
      </w:pPr>
    </w:p>
    <w:p w:rsidR="002051DC" w:rsidRDefault="0069612A" w:rsidP="000E30E8">
      <w:pPr>
        <w:shd w:val="clear" w:color="auto" w:fill="FFFFFF"/>
        <w:spacing w:after="0" w:line="240" w:lineRule="auto"/>
        <w:rPr>
          <w:rFonts w:ascii="Arial" w:eastAsia="Times New Roman" w:hAnsi="Arial" w:cs="Arial"/>
          <w:color w:val="333333"/>
          <w:lang w:eastAsia="en-CA"/>
        </w:rPr>
      </w:pPr>
      <w:r w:rsidRPr="00031E57">
        <w:rPr>
          <w:rFonts w:ascii="Arial" w:eastAsia="Times New Roman" w:hAnsi="Arial" w:cs="Arial"/>
          <w:b/>
          <w:color w:val="333333"/>
          <w:u w:val="single"/>
          <w:lang w:eastAsia="en-CA"/>
        </w:rPr>
        <w:t>Quality Teachers</w:t>
      </w:r>
      <w:r w:rsidRPr="00031E57">
        <w:rPr>
          <w:rFonts w:ascii="Arial" w:eastAsia="Times New Roman" w:hAnsi="Arial" w:cs="Arial"/>
          <w:color w:val="333333"/>
          <w:lang w:eastAsia="en-CA"/>
        </w:rPr>
        <w:br/>
      </w:r>
    </w:p>
    <w:p w:rsidR="00FC7FCB" w:rsidRDefault="0069612A" w:rsidP="000E30E8">
      <w:pPr>
        <w:shd w:val="clear" w:color="auto" w:fill="FFFFFF"/>
        <w:spacing w:after="0" w:line="240" w:lineRule="auto"/>
        <w:rPr>
          <w:rFonts w:ascii="Arial" w:eastAsia="Times New Roman" w:hAnsi="Arial" w:cs="Arial"/>
          <w:color w:val="333333"/>
          <w:lang w:eastAsia="en-CA"/>
        </w:rPr>
      </w:pPr>
      <w:r w:rsidRPr="00031E57">
        <w:rPr>
          <w:rFonts w:ascii="Arial" w:eastAsia="Times New Roman" w:hAnsi="Arial" w:cs="Arial"/>
          <w:color w:val="333333"/>
          <w:lang w:eastAsia="en-CA"/>
        </w:rPr>
        <w:t xml:space="preserve">The </w:t>
      </w:r>
      <w:r w:rsidR="004A0103">
        <w:rPr>
          <w:rFonts w:ascii="Arial" w:eastAsia="Times New Roman" w:hAnsi="Arial" w:cs="Arial"/>
          <w:color w:val="333333"/>
          <w:lang w:eastAsia="en-CA"/>
        </w:rPr>
        <w:t>R</w:t>
      </w:r>
      <w:r w:rsidRPr="00031E57">
        <w:rPr>
          <w:rFonts w:ascii="Arial" w:eastAsia="Times New Roman" w:hAnsi="Arial" w:cs="Arial"/>
          <w:color w:val="333333"/>
          <w:lang w:eastAsia="en-CA"/>
        </w:rPr>
        <w:t xml:space="preserve">ECEs are true professionals, who </w:t>
      </w:r>
      <w:r w:rsidR="00AA51A0" w:rsidRPr="00031E57">
        <w:rPr>
          <w:rFonts w:ascii="Arial" w:eastAsia="Times New Roman" w:hAnsi="Arial" w:cs="Arial"/>
          <w:color w:val="333333"/>
          <w:lang w:eastAsia="en-CA"/>
        </w:rPr>
        <w:t>pour their hearts into their job of educating, nurturing, inspiring, and helping children grow to their fullest potential. They</w:t>
      </w:r>
      <w:r w:rsidR="00691920">
        <w:rPr>
          <w:rFonts w:ascii="Arial" w:eastAsia="Times New Roman" w:hAnsi="Arial" w:cs="Arial"/>
          <w:color w:val="333333"/>
          <w:lang w:eastAsia="en-CA"/>
        </w:rPr>
        <w:t xml:space="preserve"> </w:t>
      </w:r>
      <w:r w:rsidR="00AA51A0" w:rsidRPr="00031E57">
        <w:rPr>
          <w:rFonts w:ascii="Arial" w:eastAsia="Times New Roman" w:hAnsi="Arial" w:cs="Arial"/>
          <w:color w:val="333333"/>
          <w:lang w:eastAsia="en-CA"/>
        </w:rPr>
        <w:t>ensure</w:t>
      </w:r>
      <w:r w:rsidR="00D70DD7">
        <w:rPr>
          <w:rFonts w:ascii="Arial" w:eastAsia="Times New Roman" w:hAnsi="Arial" w:cs="Arial"/>
          <w:color w:val="333333"/>
          <w:lang w:eastAsia="en-CA"/>
        </w:rPr>
        <w:t xml:space="preserve"> the</w:t>
      </w:r>
      <w:r w:rsidR="002051DC">
        <w:rPr>
          <w:rFonts w:ascii="Arial" w:eastAsia="Times New Roman" w:hAnsi="Arial" w:cs="Arial"/>
          <w:color w:val="333333"/>
          <w:lang w:eastAsia="en-CA"/>
        </w:rPr>
        <w:t xml:space="preserve"> surroundings are conductive for discovery, play and learning</w:t>
      </w:r>
      <w:r w:rsidR="00AA51A0" w:rsidRPr="00031E57">
        <w:rPr>
          <w:rFonts w:ascii="Arial" w:eastAsia="Times New Roman" w:hAnsi="Arial" w:cs="Arial"/>
          <w:color w:val="333333"/>
          <w:lang w:eastAsia="en-CA"/>
        </w:rPr>
        <w:t xml:space="preserve"> </w:t>
      </w:r>
      <w:r w:rsidR="002051DC">
        <w:rPr>
          <w:rFonts w:ascii="Arial" w:eastAsia="Times New Roman" w:hAnsi="Arial" w:cs="Arial"/>
          <w:color w:val="333333"/>
          <w:lang w:eastAsia="en-CA"/>
        </w:rPr>
        <w:t xml:space="preserve">by </w:t>
      </w:r>
      <w:r w:rsidR="00AA51A0" w:rsidRPr="00031E57">
        <w:rPr>
          <w:rFonts w:ascii="Arial" w:eastAsia="Times New Roman" w:hAnsi="Arial" w:cs="Arial"/>
          <w:color w:val="333333"/>
          <w:lang w:eastAsia="en-CA"/>
        </w:rPr>
        <w:t xml:space="preserve">preventing physical injury while promoting an emotionally safe environment that builds </w:t>
      </w:r>
      <w:r w:rsidR="00691920">
        <w:rPr>
          <w:rFonts w:ascii="Arial" w:eastAsia="Times New Roman" w:hAnsi="Arial" w:cs="Arial"/>
          <w:color w:val="333333"/>
          <w:lang w:eastAsia="en-CA"/>
        </w:rPr>
        <w:t xml:space="preserve">independence, </w:t>
      </w:r>
      <w:r w:rsidR="00AA51A0" w:rsidRPr="00031E57">
        <w:rPr>
          <w:rFonts w:ascii="Arial" w:eastAsia="Times New Roman" w:hAnsi="Arial" w:cs="Arial"/>
          <w:color w:val="333333"/>
          <w:lang w:eastAsia="en-CA"/>
        </w:rPr>
        <w:t xml:space="preserve">positive self- esteem, self-worth and self-image. </w:t>
      </w:r>
    </w:p>
    <w:p w:rsidR="000E30E8" w:rsidRDefault="000E30E8" w:rsidP="000E30E8">
      <w:pPr>
        <w:spacing w:after="0" w:line="240" w:lineRule="auto"/>
        <w:rPr>
          <w:rFonts w:ascii="Arial" w:eastAsia="Times New Roman" w:hAnsi="Arial" w:cs="Arial"/>
          <w:color w:val="333333"/>
          <w:lang w:eastAsia="en-CA"/>
        </w:rPr>
      </w:pPr>
    </w:p>
    <w:p w:rsidR="000E2D0D" w:rsidRDefault="000E2D0D" w:rsidP="000E30E8">
      <w:pPr>
        <w:shd w:val="clear" w:color="auto" w:fill="FFFFFF"/>
        <w:spacing w:after="0" w:line="240" w:lineRule="auto"/>
        <w:rPr>
          <w:rFonts w:ascii="Arial" w:eastAsia="Times New Roman" w:hAnsi="Arial" w:cs="Arial"/>
          <w:color w:val="333333"/>
          <w:lang w:eastAsia="en-CA"/>
        </w:rPr>
      </w:pPr>
    </w:p>
    <w:p w:rsidR="000E2D0D" w:rsidRDefault="000E2D0D" w:rsidP="000E30E8">
      <w:pPr>
        <w:shd w:val="clear" w:color="auto" w:fill="FFFFFF"/>
        <w:spacing w:after="0" w:line="240" w:lineRule="auto"/>
        <w:rPr>
          <w:rFonts w:ascii="Arial" w:eastAsia="Times New Roman" w:hAnsi="Arial" w:cs="Arial"/>
          <w:color w:val="333333"/>
          <w:lang w:eastAsia="en-CA"/>
        </w:rPr>
      </w:pPr>
    </w:p>
    <w:p w:rsidR="000E2D0D" w:rsidRDefault="000E2D0D" w:rsidP="000E30E8">
      <w:pPr>
        <w:shd w:val="clear" w:color="auto" w:fill="FFFFFF"/>
        <w:spacing w:after="0" w:line="240" w:lineRule="auto"/>
        <w:rPr>
          <w:rFonts w:ascii="Arial" w:eastAsia="Times New Roman" w:hAnsi="Arial" w:cs="Arial"/>
          <w:color w:val="333333"/>
          <w:lang w:eastAsia="en-CA"/>
        </w:rPr>
      </w:pPr>
    </w:p>
    <w:p w:rsidR="000E2D0D" w:rsidRDefault="000E2D0D" w:rsidP="000E30E8">
      <w:pPr>
        <w:shd w:val="clear" w:color="auto" w:fill="FFFFFF"/>
        <w:spacing w:after="0" w:line="240" w:lineRule="auto"/>
        <w:rPr>
          <w:rFonts w:ascii="Arial" w:eastAsia="Times New Roman" w:hAnsi="Arial" w:cs="Arial"/>
          <w:color w:val="333333"/>
          <w:lang w:eastAsia="en-CA"/>
        </w:rPr>
      </w:pPr>
    </w:p>
    <w:p w:rsidR="000E2D0D" w:rsidRDefault="000E2D0D" w:rsidP="000E30E8">
      <w:pPr>
        <w:shd w:val="clear" w:color="auto" w:fill="FFFFFF"/>
        <w:spacing w:after="0" w:line="240" w:lineRule="auto"/>
        <w:rPr>
          <w:rFonts w:ascii="Arial" w:eastAsia="Times New Roman" w:hAnsi="Arial" w:cs="Arial"/>
          <w:color w:val="333333"/>
          <w:lang w:eastAsia="en-CA"/>
        </w:rPr>
      </w:pPr>
    </w:p>
    <w:p w:rsidR="000E30E8" w:rsidRPr="000E30E8" w:rsidRDefault="000E30E8" w:rsidP="000E30E8">
      <w:pPr>
        <w:shd w:val="clear" w:color="auto" w:fill="FFFFFF"/>
        <w:spacing w:after="0" w:line="240" w:lineRule="auto"/>
        <w:rPr>
          <w:rFonts w:ascii="Arial" w:eastAsia="Times New Roman" w:hAnsi="Arial" w:cs="Arial"/>
          <w:color w:val="333333"/>
          <w:lang w:eastAsia="en-CA"/>
        </w:rPr>
      </w:pPr>
      <w:r w:rsidRPr="000E30E8">
        <w:rPr>
          <w:rFonts w:ascii="Arial" w:eastAsia="Times New Roman" w:hAnsi="Arial" w:cs="Arial"/>
          <w:color w:val="333333"/>
          <w:lang w:eastAsia="en-CA"/>
        </w:rPr>
        <w:t>The teachers at Gingerbread Co-op Nursery School…</w:t>
      </w:r>
    </w:p>
    <w:p w:rsidR="000E30E8" w:rsidRDefault="000E30E8" w:rsidP="000E30E8">
      <w:pPr>
        <w:pStyle w:val="ListParagraph"/>
        <w:numPr>
          <w:ilvl w:val="0"/>
          <w:numId w:val="20"/>
        </w:numPr>
        <w:shd w:val="clear" w:color="auto" w:fill="FFFFFF"/>
        <w:spacing w:after="0" w:line="240" w:lineRule="auto"/>
        <w:rPr>
          <w:rFonts w:ascii="Arial" w:eastAsia="Times New Roman" w:hAnsi="Arial" w:cs="Arial"/>
          <w:color w:val="333333"/>
          <w:lang w:eastAsia="en-CA"/>
        </w:rPr>
      </w:pPr>
      <w:r w:rsidRPr="000E30E8">
        <w:rPr>
          <w:rFonts w:ascii="Arial" w:eastAsia="Times New Roman" w:hAnsi="Arial" w:cs="Arial"/>
          <w:color w:val="333333"/>
          <w:lang w:eastAsia="en-CA"/>
        </w:rPr>
        <w:lastRenderedPageBreak/>
        <w:t>Understand child development and how children grow and learn as they create and provide new play opportunities through interest areas and activities</w:t>
      </w:r>
    </w:p>
    <w:p w:rsidR="00996382" w:rsidRDefault="00996382" w:rsidP="00996382">
      <w:pPr>
        <w:pStyle w:val="ListParagraph"/>
        <w:numPr>
          <w:ilvl w:val="0"/>
          <w:numId w:val="20"/>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I</w:t>
      </w:r>
      <w:r w:rsidRPr="00753F93">
        <w:rPr>
          <w:rFonts w:ascii="Arial" w:eastAsia="Times New Roman" w:hAnsi="Arial" w:cs="Arial"/>
          <w:color w:val="333333"/>
          <w:lang w:eastAsia="en-CA"/>
        </w:rPr>
        <w:t xml:space="preserve">ntroduce new ideas, concepts, experiences, information and skills to broaden the child’s knowledge </w:t>
      </w:r>
    </w:p>
    <w:p w:rsidR="000E30E8" w:rsidRPr="000E30E8" w:rsidRDefault="000E30E8" w:rsidP="000E30E8">
      <w:pPr>
        <w:pStyle w:val="ListParagraph"/>
        <w:numPr>
          <w:ilvl w:val="0"/>
          <w:numId w:val="20"/>
        </w:numPr>
        <w:shd w:val="clear" w:color="auto" w:fill="FFFFFF"/>
        <w:spacing w:after="0" w:line="240" w:lineRule="auto"/>
        <w:rPr>
          <w:rFonts w:ascii="Arial" w:eastAsia="Times New Roman" w:hAnsi="Arial" w:cs="Arial"/>
          <w:color w:val="333333"/>
          <w:lang w:eastAsia="en-CA"/>
        </w:rPr>
      </w:pPr>
      <w:r w:rsidRPr="000E30E8">
        <w:rPr>
          <w:rFonts w:ascii="Arial" w:eastAsia="Times New Roman" w:hAnsi="Arial" w:cs="Arial"/>
          <w:color w:val="333333"/>
          <w:lang w:eastAsia="en-CA"/>
        </w:rPr>
        <w:t>Document the children’s play, learning and experiences</w:t>
      </w:r>
      <w:r w:rsidR="00EB091A">
        <w:rPr>
          <w:rFonts w:ascii="Arial" w:eastAsia="Times New Roman" w:hAnsi="Arial" w:cs="Arial"/>
          <w:color w:val="333333"/>
          <w:lang w:eastAsia="en-CA"/>
        </w:rPr>
        <w:t xml:space="preserve"> </w:t>
      </w:r>
      <w:proofErr w:type="gramStart"/>
      <w:r w:rsidR="00EB091A">
        <w:rPr>
          <w:rFonts w:ascii="Arial" w:eastAsia="Times New Roman" w:hAnsi="Arial" w:cs="Arial"/>
          <w:color w:val="333333"/>
          <w:lang w:eastAsia="en-CA"/>
        </w:rPr>
        <w:t>on a daily basis</w:t>
      </w:r>
      <w:proofErr w:type="gramEnd"/>
      <w:r w:rsidR="00EB091A">
        <w:rPr>
          <w:rFonts w:ascii="Arial" w:eastAsia="Times New Roman" w:hAnsi="Arial" w:cs="Arial"/>
          <w:color w:val="333333"/>
          <w:lang w:eastAsia="en-CA"/>
        </w:rPr>
        <w:t>, and record</w:t>
      </w:r>
      <w:r w:rsidRPr="000E30E8">
        <w:rPr>
          <w:rFonts w:ascii="Arial" w:eastAsia="Times New Roman" w:hAnsi="Arial" w:cs="Arial"/>
          <w:color w:val="333333"/>
          <w:lang w:eastAsia="en-CA"/>
        </w:rPr>
        <w:t xml:space="preserve"> each child’s emerging or mastered skills and other significant behaviours etc.</w:t>
      </w:r>
    </w:p>
    <w:p w:rsidR="000E30E8" w:rsidRPr="000E30E8" w:rsidRDefault="00691920" w:rsidP="000E30E8">
      <w:pPr>
        <w:pStyle w:val="ListParagraph"/>
        <w:numPr>
          <w:ilvl w:val="0"/>
          <w:numId w:val="20"/>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Protect children from harm</w:t>
      </w:r>
      <w:r w:rsidR="00D70DD7">
        <w:rPr>
          <w:rFonts w:ascii="Arial" w:eastAsia="Times New Roman" w:hAnsi="Arial" w:cs="Arial"/>
          <w:color w:val="333333"/>
          <w:lang w:eastAsia="en-CA"/>
        </w:rPr>
        <w:t xml:space="preserve"> while</w:t>
      </w:r>
      <w:r>
        <w:rPr>
          <w:rFonts w:ascii="Arial" w:eastAsia="Times New Roman" w:hAnsi="Arial" w:cs="Arial"/>
          <w:color w:val="333333"/>
          <w:lang w:eastAsia="en-CA"/>
        </w:rPr>
        <w:t xml:space="preserve"> d</w:t>
      </w:r>
      <w:r w:rsidR="000E30E8" w:rsidRPr="000E30E8">
        <w:rPr>
          <w:rFonts w:ascii="Arial" w:eastAsia="Times New Roman" w:hAnsi="Arial" w:cs="Arial"/>
          <w:color w:val="333333"/>
          <w:lang w:eastAsia="en-CA"/>
        </w:rPr>
        <w:t>emonstrat</w:t>
      </w:r>
      <w:r w:rsidR="00D70DD7">
        <w:rPr>
          <w:rFonts w:ascii="Arial" w:eastAsia="Times New Roman" w:hAnsi="Arial" w:cs="Arial"/>
          <w:color w:val="333333"/>
          <w:lang w:eastAsia="en-CA"/>
        </w:rPr>
        <w:t>ing</w:t>
      </w:r>
      <w:r w:rsidR="000E30E8" w:rsidRPr="000E30E8">
        <w:rPr>
          <w:rFonts w:ascii="Arial" w:eastAsia="Times New Roman" w:hAnsi="Arial" w:cs="Arial"/>
          <w:color w:val="333333"/>
          <w:lang w:eastAsia="en-CA"/>
        </w:rPr>
        <w:t xml:space="preserve"> appropriate behavior guidance techniques </w:t>
      </w:r>
      <w:r w:rsidR="00D70DD7">
        <w:rPr>
          <w:rFonts w:ascii="Arial" w:eastAsia="Times New Roman" w:hAnsi="Arial" w:cs="Arial"/>
          <w:color w:val="333333"/>
          <w:lang w:eastAsia="en-CA"/>
        </w:rPr>
        <w:t xml:space="preserve">and </w:t>
      </w:r>
      <w:r>
        <w:rPr>
          <w:rFonts w:ascii="Arial" w:eastAsia="Times New Roman" w:hAnsi="Arial" w:cs="Arial"/>
          <w:color w:val="333333"/>
          <w:lang w:eastAsia="en-CA"/>
        </w:rPr>
        <w:t xml:space="preserve">providing </w:t>
      </w:r>
      <w:r w:rsidR="000E30E8" w:rsidRPr="000E30E8">
        <w:rPr>
          <w:rFonts w:ascii="Arial" w:eastAsia="Times New Roman" w:hAnsi="Arial" w:cs="Arial"/>
          <w:color w:val="333333"/>
          <w:lang w:eastAsia="en-CA"/>
        </w:rPr>
        <w:t>space and opportunities</w:t>
      </w:r>
      <w:r w:rsidR="004D1A28">
        <w:rPr>
          <w:rFonts w:ascii="Arial" w:eastAsia="Times New Roman" w:hAnsi="Arial" w:cs="Arial"/>
          <w:color w:val="333333"/>
          <w:lang w:eastAsia="en-CA"/>
        </w:rPr>
        <w:t xml:space="preserve"> </w:t>
      </w:r>
      <w:r w:rsidR="000E30E8" w:rsidRPr="000E30E8">
        <w:rPr>
          <w:rFonts w:ascii="Arial" w:eastAsia="Times New Roman" w:hAnsi="Arial" w:cs="Arial"/>
          <w:color w:val="333333"/>
          <w:lang w:eastAsia="en-CA"/>
        </w:rPr>
        <w:t xml:space="preserve">for the child to </w:t>
      </w:r>
      <w:r w:rsidRPr="000E30E8">
        <w:rPr>
          <w:rFonts w:ascii="Arial" w:eastAsia="Times New Roman" w:hAnsi="Arial" w:cs="Arial"/>
          <w:color w:val="333333"/>
          <w:lang w:eastAsia="en-CA"/>
        </w:rPr>
        <w:t>self-regulate</w:t>
      </w:r>
    </w:p>
    <w:p w:rsidR="000E30E8" w:rsidRPr="000E30E8" w:rsidRDefault="00935E91" w:rsidP="000E30E8">
      <w:pPr>
        <w:pStyle w:val="ListParagraph"/>
        <w:numPr>
          <w:ilvl w:val="0"/>
          <w:numId w:val="20"/>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Recognize</w:t>
      </w:r>
      <w:r w:rsidR="000E30E8" w:rsidRPr="000E30E8">
        <w:rPr>
          <w:rFonts w:ascii="Arial" w:eastAsia="Times New Roman" w:hAnsi="Arial" w:cs="Arial"/>
          <w:color w:val="333333"/>
          <w:lang w:eastAsia="en-CA"/>
        </w:rPr>
        <w:t xml:space="preserve"> child care advocacy issues and how they impact families, the community, women and children</w:t>
      </w:r>
    </w:p>
    <w:p w:rsidR="000E30E8" w:rsidRPr="000E30E8" w:rsidRDefault="000E30E8" w:rsidP="000E30E8">
      <w:pPr>
        <w:pStyle w:val="ListParagraph"/>
        <w:numPr>
          <w:ilvl w:val="0"/>
          <w:numId w:val="20"/>
        </w:numPr>
        <w:shd w:val="clear" w:color="auto" w:fill="FFFFFF"/>
        <w:spacing w:after="0" w:line="240" w:lineRule="auto"/>
        <w:rPr>
          <w:rFonts w:ascii="Arial" w:eastAsia="Times New Roman" w:hAnsi="Arial" w:cs="Arial"/>
          <w:color w:val="333333"/>
          <w:lang w:eastAsia="en-CA"/>
        </w:rPr>
      </w:pPr>
      <w:r w:rsidRPr="000E30E8">
        <w:rPr>
          <w:rFonts w:ascii="Arial" w:eastAsia="Times New Roman" w:hAnsi="Arial" w:cs="Arial"/>
          <w:color w:val="333333"/>
          <w:lang w:eastAsia="en-CA"/>
        </w:rPr>
        <w:t>Adhere to the standards set by the CCEY</w:t>
      </w:r>
      <w:r>
        <w:rPr>
          <w:rFonts w:ascii="Arial" w:eastAsia="Times New Roman" w:hAnsi="Arial" w:cs="Arial"/>
          <w:color w:val="333333"/>
          <w:lang w:eastAsia="en-CA"/>
        </w:rPr>
        <w:t>A</w:t>
      </w:r>
      <w:r w:rsidRPr="000E30E8">
        <w:rPr>
          <w:rFonts w:ascii="Arial" w:eastAsia="Times New Roman" w:hAnsi="Arial" w:cs="Arial"/>
          <w:color w:val="333333"/>
          <w:lang w:eastAsia="en-CA"/>
        </w:rPr>
        <w:t xml:space="preserve"> and the Durham Region Assessment for Quality Improvement</w:t>
      </w:r>
    </w:p>
    <w:p w:rsidR="000E30E8" w:rsidRPr="000E30E8" w:rsidRDefault="000E30E8" w:rsidP="000E30E8">
      <w:pPr>
        <w:pStyle w:val="ListParagraph"/>
        <w:numPr>
          <w:ilvl w:val="0"/>
          <w:numId w:val="20"/>
        </w:numPr>
        <w:shd w:val="clear" w:color="auto" w:fill="FFFFFF"/>
        <w:spacing w:after="0" w:line="240" w:lineRule="auto"/>
        <w:rPr>
          <w:rFonts w:ascii="Arial" w:eastAsia="Times New Roman" w:hAnsi="Arial" w:cs="Arial"/>
          <w:color w:val="333333"/>
          <w:lang w:eastAsia="en-CA"/>
        </w:rPr>
      </w:pPr>
      <w:r w:rsidRPr="000E30E8">
        <w:rPr>
          <w:rFonts w:ascii="Arial" w:eastAsia="Times New Roman" w:hAnsi="Arial" w:cs="Arial"/>
          <w:color w:val="333333"/>
          <w:lang w:eastAsia="en-CA"/>
        </w:rPr>
        <w:t>Ensure children eat well using Canada’s Food Guide and get enough exercise</w:t>
      </w:r>
    </w:p>
    <w:p w:rsidR="000E30E8" w:rsidRDefault="00935E91" w:rsidP="000E30E8">
      <w:pPr>
        <w:pStyle w:val="ListParagraph"/>
        <w:numPr>
          <w:ilvl w:val="0"/>
          <w:numId w:val="20"/>
        </w:numPr>
        <w:shd w:val="clear" w:color="auto" w:fill="FFFFFF"/>
        <w:spacing w:after="0" w:line="240" w:lineRule="auto"/>
        <w:rPr>
          <w:rFonts w:ascii="Arial" w:eastAsia="Times New Roman" w:hAnsi="Arial" w:cs="Arial"/>
          <w:color w:val="333333"/>
          <w:lang w:eastAsia="en-CA"/>
        </w:rPr>
      </w:pPr>
      <w:r w:rsidRPr="000E30E8">
        <w:rPr>
          <w:rFonts w:ascii="Arial" w:eastAsia="Times New Roman" w:hAnsi="Arial" w:cs="Arial"/>
          <w:color w:val="333333"/>
          <w:lang w:eastAsia="en-CA"/>
        </w:rPr>
        <w:t>Realize</w:t>
      </w:r>
      <w:r w:rsidR="000E30E8" w:rsidRPr="000E30E8">
        <w:rPr>
          <w:rFonts w:ascii="Arial" w:eastAsia="Times New Roman" w:hAnsi="Arial" w:cs="Arial"/>
          <w:color w:val="333333"/>
          <w:lang w:eastAsia="en-CA"/>
        </w:rPr>
        <w:t xml:space="preserve"> </w:t>
      </w:r>
      <w:r>
        <w:rPr>
          <w:rFonts w:ascii="Arial" w:eastAsia="Times New Roman" w:hAnsi="Arial" w:cs="Arial"/>
          <w:color w:val="333333"/>
          <w:lang w:eastAsia="en-CA"/>
        </w:rPr>
        <w:t xml:space="preserve">that </w:t>
      </w:r>
      <w:r w:rsidR="000E30E8" w:rsidRPr="000E30E8">
        <w:rPr>
          <w:rFonts w:ascii="Arial" w:eastAsia="Times New Roman" w:hAnsi="Arial" w:cs="Arial"/>
          <w:color w:val="333333"/>
          <w:lang w:eastAsia="en-CA"/>
        </w:rPr>
        <w:t xml:space="preserve">inclusive and diverse practices promote the feeling of </w:t>
      </w:r>
      <w:r w:rsidR="00996382">
        <w:rPr>
          <w:rFonts w:ascii="Arial" w:eastAsia="Times New Roman" w:hAnsi="Arial" w:cs="Arial"/>
          <w:color w:val="333333"/>
          <w:lang w:eastAsia="en-CA"/>
        </w:rPr>
        <w:t>b</w:t>
      </w:r>
      <w:r w:rsidR="000E30E8" w:rsidRPr="000E30E8">
        <w:rPr>
          <w:rFonts w:ascii="Arial" w:eastAsia="Times New Roman" w:hAnsi="Arial" w:cs="Arial"/>
          <w:color w:val="333333"/>
          <w:lang w:eastAsia="en-CA"/>
        </w:rPr>
        <w:t>elonging</w:t>
      </w:r>
      <w:r>
        <w:rPr>
          <w:rFonts w:ascii="Arial" w:eastAsia="Times New Roman" w:hAnsi="Arial" w:cs="Arial"/>
          <w:color w:val="333333"/>
          <w:lang w:eastAsia="en-CA"/>
        </w:rPr>
        <w:t xml:space="preserve"> for children and their families</w:t>
      </w:r>
    </w:p>
    <w:p w:rsidR="00935E91" w:rsidRDefault="000E30E8" w:rsidP="00935E91">
      <w:pPr>
        <w:pStyle w:val="ListParagraph"/>
        <w:numPr>
          <w:ilvl w:val="0"/>
          <w:numId w:val="20"/>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Communicate</w:t>
      </w:r>
      <w:r w:rsidR="00935E91">
        <w:rPr>
          <w:rFonts w:ascii="Arial" w:eastAsia="Times New Roman" w:hAnsi="Arial" w:cs="Arial"/>
          <w:color w:val="333333"/>
          <w:lang w:eastAsia="en-CA"/>
        </w:rPr>
        <w:t xml:space="preserve">, </w:t>
      </w:r>
      <w:r>
        <w:rPr>
          <w:rFonts w:ascii="Arial" w:eastAsia="Times New Roman" w:hAnsi="Arial" w:cs="Arial"/>
          <w:color w:val="333333"/>
          <w:lang w:eastAsia="en-CA"/>
        </w:rPr>
        <w:t>collaborate</w:t>
      </w:r>
      <w:r w:rsidR="00935E91">
        <w:rPr>
          <w:rFonts w:ascii="Arial" w:eastAsia="Times New Roman" w:hAnsi="Arial" w:cs="Arial"/>
          <w:color w:val="333333"/>
          <w:lang w:eastAsia="en-CA"/>
        </w:rPr>
        <w:t xml:space="preserve"> and connect</w:t>
      </w:r>
      <w:r>
        <w:rPr>
          <w:rFonts w:ascii="Arial" w:eastAsia="Times New Roman" w:hAnsi="Arial" w:cs="Arial"/>
          <w:color w:val="333333"/>
          <w:lang w:eastAsia="en-CA"/>
        </w:rPr>
        <w:t xml:space="preserve"> with families</w:t>
      </w:r>
      <w:r w:rsidR="00935E91">
        <w:rPr>
          <w:rFonts w:ascii="Arial" w:eastAsia="Times New Roman" w:hAnsi="Arial" w:cs="Arial"/>
          <w:color w:val="333333"/>
          <w:lang w:eastAsia="en-CA"/>
        </w:rPr>
        <w:t xml:space="preserve"> daily</w:t>
      </w:r>
    </w:p>
    <w:p w:rsidR="00753F93" w:rsidRDefault="0071551F" w:rsidP="00935E91">
      <w:pPr>
        <w:pStyle w:val="ListParagraph"/>
        <w:numPr>
          <w:ilvl w:val="0"/>
          <w:numId w:val="20"/>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Incorporate</w:t>
      </w:r>
      <w:r w:rsidR="00BC4F8B">
        <w:rPr>
          <w:rFonts w:ascii="Arial" w:eastAsia="Times New Roman" w:hAnsi="Arial" w:cs="Arial"/>
          <w:color w:val="333333"/>
          <w:lang w:eastAsia="en-CA"/>
        </w:rPr>
        <w:t xml:space="preserve"> the community</w:t>
      </w:r>
    </w:p>
    <w:p w:rsidR="003E149F" w:rsidRDefault="003E149F" w:rsidP="003E149F">
      <w:pPr>
        <w:pStyle w:val="ListParagraph"/>
        <w:numPr>
          <w:ilvl w:val="0"/>
          <w:numId w:val="20"/>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Form a trusting, respectful and honest partnership with each </w:t>
      </w:r>
      <w:proofErr w:type="gramStart"/>
      <w:r>
        <w:rPr>
          <w:rFonts w:ascii="Arial" w:eastAsia="Times New Roman" w:hAnsi="Arial" w:cs="Arial"/>
          <w:color w:val="333333"/>
          <w:lang w:eastAsia="en-CA"/>
        </w:rPr>
        <w:t xml:space="preserve">other </w:t>
      </w:r>
      <w:r w:rsidRPr="003E149F">
        <w:rPr>
          <w:rFonts w:ascii="Arial" w:eastAsia="Times New Roman" w:hAnsi="Arial" w:cs="Arial"/>
          <w:color w:val="333333"/>
          <w:lang w:eastAsia="en-CA"/>
        </w:rPr>
        <w:t xml:space="preserve"> </w:t>
      </w:r>
      <w:r w:rsidR="00E724CD">
        <w:rPr>
          <w:rFonts w:ascii="Arial" w:eastAsia="Times New Roman" w:hAnsi="Arial" w:cs="Arial"/>
          <w:color w:val="333333"/>
          <w:lang w:eastAsia="en-CA"/>
        </w:rPr>
        <w:t>so</w:t>
      </w:r>
      <w:proofErr w:type="gramEnd"/>
      <w:r w:rsidR="00E724CD">
        <w:rPr>
          <w:rFonts w:ascii="Arial" w:eastAsia="Times New Roman" w:hAnsi="Arial" w:cs="Arial"/>
          <w:color w:val="333333"/>
          <w:lang w:eastAsia="en-CA"/>
        </w:rPr>
        <w:t xml:space="preserve"> they may effect</w:t>
      </w:r>
      <w:r w:rsidR="001D6FC9">
        <w:rPr>
          <w:rFonts w:ascii="Arial" w:eastAsia="Times New Roman" w:hAnsi="Arial" w:cs="Arial"/>
          <w:color w:val="333333"/>
          <w:lang w:eastAsia="en-CA"/>
        </w:rPr>
        <w:t xml:space="preserve">ively work as a team to ensure unity and </w:t>
      </w:r>
      <w:r w:rsidR="00EB091A">
        <w:rPr>
          <w:rFonts w:ascii="Arial" w:eastAsia="Times New Roman" w:hAnsi="Arial" w:cs="Arial"/>
          <w:color w:val="333333"/>
          <w:lang w:eastAsia="en-CA"/>
        </w:rPr>
        <w:t xml:space="preserve">to </w:t>
      </w:r>
      <w:r w:rsidR="0071551F">
        <w:rPr>
          <w:rFonts w:ascii="Arial" w:eastAsia="Times New Roman" w:hAnsi="Arial" w:cs="Arial"/>
          <w:color w:val="333333"/>
          <w:lang w:eastAsia="en-CA"/>
        </w:rPr>
        <w:t xml:space="preserve">set the tone for a </w:t>
      </w:r>
      <w:r w:rsidR="00E724CD">
        <w:rPr>
          <w:rFonts w:ascii="Arial" w:eastAsia="Times New Roman" w:hAnsi="Arial" w:cs="Arial"/>
          <w:color w:val="333333"/>
          <w:lang w:eastAsia="en-CA"/>
        </w:rPr>
        <w:t>warm and inviting environment for all children and their families</w:t>
      </w:r>
    </w:p>
    <w:p w:rsidR="001D6FC9" w:rsidRDefault="001D6FC9" w:rsidP="003E149F">
      <w:pPr>
        <w:pStyle w:val="ListParagraph"/>
        <w:numPr>
          <w:ilvl w:val="0"/>
          <w:numId w:val="20"/>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Encourage each other and offer support and mentorship</w:t>
      </w:r>
    </w:p>
    <w:p w:rsidR="00753F93" w:rsidRPr="00753F93" w:rsidRDefault="00753F93" w:rsidP="00A902D6">
      <w:pPr>
        <w:pStyle w:val="ListParagraph"/>
        <w:shd w:val="clear" w:color="auto" w:fill="FFFFFF"/>
        <w:spacing w:after="0" w:line="240" w:lineRule="auto"/>
        <w:rPr>
          <w:rFonts w:ascii="Arial" w:eastAsia="Times New Roman" w:hAnsi="Arial" w:cs="Arial"/>
          <w:color w:val="333333"/>
          <w:lang w:eastAsia="en-CA"/>
        </w:rPr>
      </w:pPr>
    </w:p>
    <w:p w:rsidR="002051DC" w:rsidRPr="00EB091A" w:rsidRDefault="00103FCF" w:rsidP="00651E7F">
      <w:pPr>
        <w:pStyle w:val="NoSpacing"/>
        <w:rPr>
          <w:rFonts w:ascii="Arial" w:hAnsi="Arial" w:cs="Arial"/>
          <w:b/>
          <w:u w:val="single"/>
          <w:lang w:eastAsia="en-CA"/>
        </w:rPr>
      </w:pPr>
      <w:r w:rsidRPr="00EB091A">
        <w:rPr>
          <w:rFonts w:ascii="Arial" w:hAnsi="Arial" w:cs="Arial"/>
          <w:b/>
          <w:u w:val="single"/>
          <w:lang w:eastAsia="en-CA"/>
        </w:rPr>
        <w:t>Professional Development</w:t>
      </w:r>
      <w:r w:rsidRPr="00EB091A">
        <w:rPr>
          <w:rFonts w:ascii="Arial" w:hAnsi="Arial" w:cs="Arial"/>
          <w:b/>
          <w:u w:val="single"/>
          <w:lang w:eastAsia="en-CA"/>
        </w:rPr>
        <w:br/>
      </w:r>
      <w:r w:rsidR="00651E7F" w:rsidRPr="00EB091A">
        <w:rPr>
          <w:rFonts w:ascii="Arial" w:hAnsi="Arial" w:cs="Arial"/>
          <w:b/>
          <w:u w:val="single"/>
          <w:lang w:eastAsia="en-CA"/>
        </w:rPr>
        <w:t xml:space="preserve">     </w:t>
      </w:r>
    </w:p>
    <w:p w:rsidR="0009424F" w:rsidRDefault="006350D9" w:rsidP="00103FCF">
      <w:pPr>
        <w:shd w:val="clear" w:color="auto" w:fill="FFFFFF"/>
        <w:spacing w:after="300" w:line="270" w:lineRule="atLeast"/>
        <w:rPr>
          <w:rFonts w:ascii="Arial" w:eastAsia="Times New Roman" w:hAnsi="Arial" w:cs="Arial"/>
          <w:color w:val="333333"/>
          <w:lang w:eastAsia="en-CA"/>
        </w:rPr>
      </w:pPr>
      <w:r w:rsidRPr="00031E57">
        <w:rPr>
          <w:rFonts w:ascii="Arial" w:eastAsia="Times New Roman" w:hAnsi="Arial" w:cs="Arial"/>
          <w:color w:val="333333"/>
          <w:lang w:eastAsia="en-CA"/>
        </w:rPr>
        <w:t xml:space="preserve">With ongoing professional development, a quality teacher </w:t>
      </w:r>
      <w:proofErr w:type="gramStart"/>
      <w:r w:rsidRPr="00031E57">
        <w:rPr>
          <w:rFonts w:ascii="Arial" w:eastAsia="Times New Roman" w:hAnsi="Arial" w:cs="Arial"/>
          <w:color w:val="333333"/>
          <w:lang w:eastAsia="en-CA"/>
        </w:rPr>
        <w:t>is able to</w:t>
      </w:r>
      <w:proofErr w:type="gramEnd"/>
      <w:r w:rsidRPr="00031E57">
        <w:rPr>
          <w:rFonts w:ascii="Arial" w:eastAsia="Times New Roman" w:hAnsi="Arial" w:cs="Arial"/>
          <w:color w:val="333333"/>
          <w:lang w:eastAsia="en-CA"/>
        </w:rPr>
        <w:t xml:space="preserve"> keep their skills current and to offer new and refreshing ideas into their curriculum. At Gingerbread Co-op Nursery School, </w:t>
      </w:r>
      <w:r w:rsidR="00CF3647" w:rsidRPr="00031E57">
        <w:rPr>
          <w:rFonts w:ascii="Arial" w:eastAsia="Times New Roman" w:hAnsi="Arial" w:cs="Arial"/>
          <w:color w:val="333333"/>
          <w:lang w:eastAsia="en-CA"/>
        </w:rPr>
        <w:t xml:space="preserve">every </w:t>
      </w:r>
      <w:r w:rsidR="00031E57" w:rsidRPr="00031E57">
        <w:rPr>
          <w:rFonts w:ascii="Arial" w:eastAsia="Times New Roman" w:hAnsi="Arial" w:cs="Arial"/>
          <w:color w:val="333333"/>
          <w:lang w:eastAsia="en-CA"/>
        </w:rPr>
        <w:t>paid staff</w:t>
      </w:r>
      <w:r w:rsidR="00CF3647" w:rsidRPr="00031E57">
        <w:rPr>
          <w:rFonts w:ascii="Arial" w:eastAsia="Times New Roman" w:hAnsi="Arial" w:cs="Arial"/>
          <w:color w:val="333333"/>
          <w:lang w:eastAsia="en-CA"/>
        </w:rPr>
        <w:t xml:space="preserve"> is a </w:t>
      </w:r>
      <w:r w:rsidRPr="00031E57">
        <w:rPr>
          <w:rFonts w:ascii="Arial" w:eastAsia="Times New Roman" w:hAnsi="Arial" w:cs="Arial"/>
          <w:color w:val="333333"/>
          <w:lang w:eastAsia="en-CA"/>
        </w:rPr>
        <w:t xml:space="preserve">Registered Early Childhood Educator with the College of Early Childhood </w:t>
      </w:r>
      <w:r w:rsidR="006B1E40" w:rsidRPr="00031E57">
        <w:rPr>
          <w:rFonts w:ascii="Arial" w:eastAsia="Times New Roman" w:hAnsi="Arial" w:cs="Arial"/>
          <w:color w:val="333333"/>
          <w:lang w:eastAsia="en-CA"/>
        </w:rPr>
        <w:t>Education;</w:t>
      </w:r>
      <w:r w:rsidRPr="00031E57">
        <w:rPr>
          <w:rFonts w:ascii="Arial" w:eastAsia="Times New Roman" w:hAnsi="Arial" w:cs="Arial"/>
          <w:color w:val="333333"/>
          <w:lang w:eastAsia="en-CA"/>
        </w:rPr>
        <w:t xml:space="preserve"> they attend workshops and seminars </w:t>
      </w:r>
      <w:r w:rsidR="00103FCF">
        <w:rPr>
          <w:rFonts w:ascii="Arial" w:eastAsia="Times New Roman" w:hAnsi="Arial" w:cs="Arial"/>
          <w:color w:val="333333"/>
          <w:lang w:eastAsia="en-CA"/>
        </w:rPr>
        <w:t>on an ongoing basis as recommended by the CECE</w:t>
      </w:r>
      <w:r w:rsidR="002051DC">
        <w:rPr>
          <w:rFonts w:ascii="Arial" w:eastAsia="Times New Roman" w:hAnsi="Arial" w:cs="Arial"/>
          <w:color w:val="333333"/>
          <w:lang w:eastAsia="en-CA"/>
        </w:rPr>
        <w:t xml:space="preserve">, the AECEO and </w:t>
      </w:r>
      <w:r w:rsidR="00103FCF">
        <w:rPr>
          <w:rFonts w:ascii="Arial" w:eastAsia="Times New Roman" w:hAnsi="Arial" w:cs="Arial"/>
          <w:color w:val="333333"/>
          <w:lang w:eastAsia="en-CA"/>
        </w:rPr>
        <w:t xml:space="preserve">from the community. </w:t>
      </w:r>
    </w:p>
    <w:p w:rsidR="00103FCF" w:rsidRPr="009E7B95" w:rsidRDefault="000C01DE" w:rsidP="00236F3B">
      <w:pPr>
        <w:shd w:val="clear" w:color="auto" w:fill="FFFFFF"/>
        <w:spacing w:after="0" w:line="270" w:lineRule="atLeast"/>
        <w:rPr>
          <w:rFonts w:ascii="Arial" w:eastAsia="Times New Roman" w:hAnsi="Arial" w:cs="Arial"/>
          <w:color w:val="333333"/>
          <w:lang w:eastAsia="en-CA"/>
        </w:rPr>
      </w:pPr>
      <w:r>
        <w:rPr>
          <w:rFonts w:ascii="Arial" w:eastAsia="Times New Roman" w:hAnsi="Arial" w:cs="Arial"/>
          <w:color w:val="333333"/>
          <w:lang w:eastAsia="en-CA"/>
        </w:rPr>
        <w:t>HDLH implies that high quality programs</w:t>
      </w:r>
      <w:r w:rsidRPr="000C01DE">
        <w:rPr>
          <w:rFonts w:ascii="Arial" w:eastAsia="Times New Roman" w:hAnsi="Arial" w:cs="Arial"/>
          <w:color w:val="333333"/>
          <w:sz w:val="18"/>
          <w:szCs w:val="18"/>
          <w:lang w:eastAsia="en-CA"/>
        </w:rPr>
        <w:t xml:space="preserve"> </w:t>
      </w:r>
      <w:r>
        <w:rPr>
          <w:rFonts w:ascii="Arial" w:eastAsia="Times New Roman" w:hAnsi="Arial" w:cs="Arial"/>
          <w:color w:val="333333"/>
          <w:lang w:eastAsia="en-CA"/>
        </w:rPr>
        <w:t xml:space="preserve">provide ongoing opportunities </w:t>
      </w:r>
      <w:r w:rsidRPr="000C01DE">
        <w:rPr>
          <w:rFonts w:ascii="Arial" w:eastAsia="Times New Roman" w:hAnsi="Arial" w:cs="Arial"/>
          <w:color w:val="333333"/>
          <w:lang w:eastAsia="en-CA"/>
        </w:rPr>
        <w:t>for educators to engage in critical reflection and discussion with others about pedagogy and practice to support continuous professional learning and growth</w:t>
      </w:r>
      <w:r>
        <w:rPr>
          <w:rFonts w:ascii="Arial" w:eastAsia="Times New Roman" w:hAnsi="Arial" w:cs="Arial"/>
          <w:color w:val="333333"/>
          <w:lang w:eastAsia="en-CA"/>
        </w:rPr>
        <w:t xml:space="preserve"> (p. 11). The supervisor is responsible for providing information for such training to the staff. </w:t>
      </w:r>
      <w:r w:rsidR="0009424F">
        <w:rPr>
          <w:rFonts w:ascii="Arial" w:eastAsia="Times New Roman" w:hAnsi="Arial" w:cs="Arial"/>
          <w:color w:val="333333"/>
          <w:lang w:eastAsia="en-CA"/>
        </w:rPr>
        <w:t xml:space="preserve">The staff are responsible for covering all costs for professional development, however, reimbursement will be at the </w:t>
      </w:r>
      <w:r>
        <w:rPr>
          <w:rFonts w:ascii="Arial" w:eastAsia="Times New Roman" w:hAnsi="Arial" w:cs="Arial"/>
          <w:color w:val="333333"/>
          <w:lang w:eastAsia="en-CA"/>
        </w:rPr>
        <w:t>discretion of the Board of Directors</w:t>
      </w:r>
      <w:r w:rsidR="0009424F">
        <w:rPr>
          <w:rFonts w:ascii="Arial" w:eastAsia="Times New Roman" w:hAnsi="Arial" w:cs="Arial"/>
          <w:color w:val="333333"/>
          <w:lang w:eastAsia="en-CA"/>
        </w:rPr>
        <w:t xml:space="preserve">. </w:t>
      </w:r>
      <w:r w:rsidR="00103FCF">
        <w:rPr>
          <w:rFonts w:ascii="Arial" w:eastAsia="Times New Roman" w:hAnsi="Arial" w:cs="Arial"/>
          <w:color w:val="333333"/>
          <w:lang w:eastAsia="en-CA"/>
        </w:rPr>
        <w:t xml:space="preserve">Copies of their certificates will </w:t>
      </w:r>
      <w:r w:rsidR="002051DC">
        <w:rPr>
          <w:rFonts w:ascii="Arial" w:eastAsia="Times New Roman" w:hAnsi="Arial" w:cs="Arial"/>
          <w:color w:val="333333"/>
          <w:lang w:eastAsia="en-CA"/>
        </w:rPr>
        <w:t>be kept in their files</w:t>
      </w:r>
      <w:r w:rsidR="0009424F">
        <w:rPr>
          <w:rFonts w:ascii="Arial" w:eastAsia="Times New Roman" w:hAnsi="Arial" w:cs="Arial"/>
          <w:color w:val="333333"/>
          <w:lang w:eastAsia="en-CA"/>
        </w:rPr>
        <w:t xml:space="preserve"> as proof of attendance, with a minimum</w:t>
      </w:r>
      <w:r w:rsidR="00AC6006">
        <w:rPr>
          <w:rFonts w:ascii="Arial" w:eastAsia="Times New Roman" w:hAnsi="Arial" w:cs="Arial"/>
          <w:color w:val="333333"/>
          <w:lang w:eastAsia="en-CA"/>
        </w:rPr>
        <w:t xml:space="preserve"> attendance</w:t>
      </w:r>
      <w:r w:rsidR="0009424F">
        <w:rPr>
          <w:rFonts w:ascii="Arial" w:eastAsia="Times New Roman" w:hAnsi="Arial" w:cs="Arial"/>
          <w:color w:val="333333"/>
          <w:lang w:eastAsia="en-CA"/>
        </w:rPr>
        <w:t xml:space="preserve"> of 1 workshop, seminar, training per </w:t>
      </w:r>
      <w:r w:rsidR="00AC6006">
        <w:rPr>
          <w:rFonts w:ascii="Arial" w:eastAsia="Times New Roman" w:hAnsi="Arial" w:cs="Arial"/>
          <w:color w:val="333333"/>
          <w:lang w:eastAsia="en-CA"/>
        </w:rPr>
        <w:t>school year (September to June).</w:t>
      </w:r>
      <w:r>
        <w:rPr>
          <w:rFonts w:ascii="Arial" w:eastAsia="Times New Roman" w:hAnsi="Arial" w:cs="Arial"/>
          <w:color w:val="333333"/>
          <w:lang w:eastAsia="en-CA"/>
        </w:rPr>
        <w:t xml:space="preserve"> </w:t>
      </w:r>
      <w:r w:rsidR="003E149F">
        <w:rPr>
          <w:rFonts w:ascii="Arial" w:eastAsia="Times New Roman" w:hAnsi="Arial" w:cs="Arial"/>
          <w:color w:val="333333"/>
          <w:lang w:eastAsia="en-CA"/>
        </w:rPr>
        <w:br/>
      </w:r>
    </w:p>
    <w:p w:rsidR="00E13DB1" w:rsidRPr="001E6F64" w:rsidRDefault="001E6F64" w:rsidP="00E13DB1">
      <w:pPr>
        <w:shd w:val="clear" w:color="auto" w:fill="FFFFFF"/>
        <w:spacing w:after="0" w:line="240" w:lineRule="auto"/>
        <w:rPr>
          <w:rFonts w:ascii="Arial" w:eastAsia="Times New Roman" w:hAnsi="Arial" w:cs="Arial"/>
          <w:b/>
          <w:color w:val="333333"/>
          <w:u w:val="single"/>
          <w:lang w:eastAsia="en-CA"/>
        </w:rPr>
      </w:pPr>
      <w:r w:rsidRPr="001E6F64">
        <w:rPr>
          <w:rFonts w:ascii="Arial" w:eastAsia="Times New Roman" w:hAnsi="Arial" w:cs="Arial"/>
          <w:b/>
          <w:color w:val="333333"/>
          <w:u w:val="single"/>
          <w:lang w:eastAsia="en-CA"/>
        </w:rPr>
        <w:t>Quality Program</w:t>
      </w:r>
    </w:p>
    <w:p w:rsidR="001E6F64" w:rsidRDefault="001E6F64" w:rsidP="00E13DB1">
      <w:pPr>
        <w:shd w:val="clear" w:color="auto" w:fill="FFFFFF"/>
        <w:spacing w:after="0" w:line="240" w:lineRule="auto"/>
        <w:rPr>
          <w:rFonts w:ascii="Arial" w:eastAsia="Times New Roman" w:hAnsi="Arial" w:cs="Arial"/>
          <w:color w:val="333333"/>
          <w:lang w:eastAsia="en-CA"/>
        </w:rPr>
      </w:pPr>
    </w:p>
    <w:p w:rsidR="001E6F64" w:rsidRDefault="001E6F64" w:rsidP="001E6F64">
      <w:pPr>
        <w:shd w:val="clear" w:color="auto" w:fill="FFFFFF"/>
        <w:spacing w:after="0" w:line="240" w:lineRule="auto"/>
        <w:jc w:val="center"/>
        <w:rPr>
          <w:rFonts w:ascii="Arial" w:eastAsia="Times New Roman" w:hAnsi="Arial" w:cs="Arial"/>
          <w:color w:val="333333"/>
          <w:lang w:eastAsia="en-CA"/>
        </w:rPr>
      </w:pPr>
      <w:r w:rsidRPr="001E6F64">
        <w:rPr>
          <w:rFonts w:ascii="Arial" w:eastAsia="Times New Roman" w:hAnsi="Arial" w:cs="Arial"/>
          <w:b/>
          <w:color w:val="333333"/>
          <w:lang w:eastAsia="en-CA"/>
        </w:rPr>
        <w:t xml:space="preserve">“Learning and development happens </w:t>
      </w:r>
      <w:r w:rsidR="000860E1" w:rsidRPr="001E6F64">
        <w:rPr>
          <w:rFonts w:ascii="Arial" w:eastAsia="Times New Roman" w:hAnsi="Arial" w:cs="Arial"/>
          <w:b/>
          <w:color w:val="333333"/>
          <w:lang w:eastAsia="en-CA"/>
        </w:rPr>
        <w:t>within</w:t>
      </w:r>
      <w:r w:rsidRPr="001E6F64">
        <w:rPr>
          <w:rFonts w:ascii="Arial" w:eastAsia="Times New Roman" w:hAnsi="Arial" w:cs="Arial"/>
          <w:b/>
          <w:color w:val="333333"/>
          <w:lang w:eastAsia="en-CA"/>
        </w:rPr>
        <w:t xml:space="preserve"> the context of relationships among children, families, educators and their environments”</w:t>
      </w:r>
      <w:r>
        <w:rPr>
          <w:rFonts w:ascii="Arial" w:eastAsia="Times New Roman" w:hAnsi="Arial" w:cs="Arial"/>
          <w:color w:val="333333"/>
          <w:lang w:eastAsia="en-CA"/>
        </w:rPr>
        <w:t xml:space="preserve"> </w:t>
      </w:r>
      <w:r w:rsidRPr="001E6F64">
        <w:rPr>
          <w:rFonts w:ascii="Arial" w:eastAsia="Times New Roman" w:hAnsi="Arial" w:cs="Arial"/>
          <w:color w:val="333333"/>
          <w:sz w:val="16"/>
          <w:szCs w:val="16"/>
          <w:lang w:eastAsia="en-CA"/>
        </w:rPr>
        <w:t>HDLH</w:t>
      </w:r>
    </w:p>
    <w:p w:rsidR="001E6F64" w:rsidRDefault="001E6F64" w:rsidP="00E13DB1">
      <w:pPr>
        <w:shd w:val="clear" w:color="auto" w:fill="FFFFFF"/>
        <w:spacing w:after="0" w:line="240" w:lineRule="auto"/>
        <w:rPr>
          <w:rFonts w:ascii="Arial" w:eastAsia="Times New Roman" w:hAnsi="Arial" w:cs="Arial"/>
          <w:b/>
          <w:color w:val="333333"/>
          <w:u w:val="single"/>
          <w:lang w:eastAsia="en-CA"/>
        </w:rPr>
      </w:pPr>
    </w:p>
    <w:p w:rsidR="002A2855" w:rsidRDefault="002A2855" w:rsidP="002A2855">
      <w:pPr>
        <w:shd w:val="clear" w:color="auto" w:fill="FFFFFF"/>
        <w:spacing w:after="0" w:line="240" w:lineRule="auto"/>
        <w:rPr>
          <w:rFonts w:ascii="Arial" w:eastAsia="Times New Roman" w:hAnsi="Arial" w:cs="Arial"/>
          <w:color w:val="333333"/>
          <w:lang w:eastAsia="en-CA"/>
        </w:rPr>
      </w:pPr>
      <w:r w:rsidRPr="002A2855">
        <w:rPr>
          <w:rFonts w:ascii="Arial" w:eastAsia="Times New Roman" w:hAnsi="Arial" w:cs="Arial"/>
          <w:color w:val="333333"/>
          <w:lang w:eastAsia="en-CA"/>
        </w:rPr>
        <w:t>At Gingerbread, the staff are responsive to each child enrolled in the program; they are attentive, sensitive and demonstrate patience with the children. They get down on the floor and are involved with their play, encouraging exploration and inquiry.</w:t>
      </w:r>
      <w:r>
        <w:rPr>
          <w:rFonts w:ascii="Arial" w:eastAsia="Times New Roman" w:hAnsi="Arial" w:cs="Arial"/>
          <w:color w:val="333333"/>
          <w:lang w:eastAsia="en-CA"/>
        </w:rPr>
        <w:t xml:space="preserve"> </w:t>
      </w:r>
      <w:r w:rsidRPr="002A2855">
        <w:rPr>
          <w:rFonts w:ascii="Arial" w:eastAsia="Times New Roman" w:hAnsi="Arial" w:cs="Arial"/>
          <w:color w:val="333333"/>
          <w:lang w:eastAsia="en-CA"/>
        </w:rPr>
        <w:t xml:space="preserve">They engage in ongoing reflective practice in planning activities that integrate all areas of development while incorporating the unique strengths, needs and dispositions of each child, their families, their homes and cultural contexts in which they live. </w:t>
      </w:r>
    </w:p>
    <w:p w:rsidR="002A2855" w:rsidRDefault="002A2855" w:rsidP="002A2855">
      <w:pPr>
        <w:shd w:val="clear" w:color="auto" w:fill="FFFFFF"/>
        <w:spacing w:after="0" w:line="240" w:lineRule="auto"/>
        <w:rPr>
          <w:rFonts w:ascii="Arial" w:eastAsia="Times New Roman" w:hAnsi="Arial" w:cs="Arial"/>
          <w:color w:val="333333"/>
          <w:lang w:eastAsia="en-CA"/>
        </w:rPr>
      </w:pPr>
    </w:p>
    <w:p w:rsidR="007C3E0B" w:rsidRPr="002A2855" w:rsidRDefault="002A2855" w:rsidP="002A2855">
      <w:pPr>
        <w:shd w:val="clear" w:color="auto" w:fill="FFFFFF"/>
        <w:spacing w:after="0" w:line="240" w:lineRule="auto"/>
        <w:ind w:left="720" w:right="1080"/>
        <w:jc w:val="both"/>
        <w:rPr>
          <w:rFonts w:ascii="Arial" w:eastAsia="Times New Roman" w:hAnsi="Arial" w:cs="Arial"/>
          <w:color w:val="333333"/>
          <w:lang w:eastAsia="en-CA"/>
        </w:rPr>
      </w:pPr>
      <w:r w:rsidRPr="002A2855">
        <w:rPr>
          <w:rFonts w:ascii="Arial" w:eastAsia="Times New Roman" w:hAnsi="Arial" w:cs="Arial"/>
          <w:i/>
          <w:color w:val="333333"/>
          <w:lang w:eastAsia="en-CA"/>
        </w:rPr>
        <w:t>Educators consider their own practices and approaches and the impacts they have on children, families, and others. Educators use this knowledge, gained through observing and discussing with others, and their professional judgement to create contexts to support children’s learning, development, health, and well-being.</w:t>
      </w:r>
      <w:r w:rsidRPr="002A2855">
        <w:rPr>
          <w:rFonts w:ascii="Arial" w:eastAsia="Times New Roman" w:hAnsi="Arial" w:cs="Arial"/>
          <w:color w:val="333333"/>
          <w:lang w:eastAsia="en-CA"/>
        </w:rPr>
        <w:t xml:space="preserve"> (HDLH p. 19)</w:t>
      </w:r>
    </w:p>
    <w:p w:rsidR="00236F3B" w:rsidRDefault="006F58EA" w:rsidP="006F58EA">
      <w:p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br/>
      </w:r>
    </w:p>
    <w:p w:rsidR="00E738B6" w:rsidRDefault="00E738B6" w:rsidP="00E738B6">
      <w:pPr>
        <w:shd w:val="clear" w:color="auto" w:fill="FFFFFF"/>
        <w:spacing w:after="300" w:line="270" w:lineRule="atLeast"/>
        <w:rPr>
          <w:rFonts w:ascii="Arial" w:eastAsia="Times New Roman" w:hAnsi="Arial" w:cs="Arial"/>
          <w:color w:val="333333"/>
          <w:lang w:eastAsia="en-CA"/>
        </w:rPr>
      </w:pPr>
      <w:r>
        <w:rPr>
          <w:rFonts w:ascii="Arial" w:eastAsia="Times New Roman" w:hAnsi="Arial" w:cs="Arial"/>
          <w:color w:val="333333"/>
          <w:lang w:eastAsia="en-CA"/>
        </w:rPr>
        <w:lastRenderedPageBreak/>
        <w:t xml:space="preserve">Pedagogical leadership starts with the supervisor, who is informed on current issues as they relate to how children learn and how to create the optimum environment to foster children’s development to its fullest potential. By reviewing the weekly </w:t>
      </w:r>
      <w:r>
        <w:rPr>
          <w:rFonts w:ascii="Arial" w:eastAsia="Times New Roman" w:hAnsi="Arial" w:cs="Arial"/>
          <w:i/>
          <w:color w:val="333333"/>
          <w:lang w:eastAsia="en-CA"/>
        </w:rPr>
        <w:t>Program P</w:t>
      </w:r>
      <w:r w:rsidRPr="008316DB">
        <w:rPr>
          <w:rFonts w:ascii="Arial" w:eastAsia="Times New Roman" w:hAnsi="Arial" w:cs="Arial"/>
          <w:i/>
          <w:color w:val="333333"/>
          <w:lang w:eastAsia="en-CA"/>
        </w:rPr>
        <w:t xml:space="preserve">lan of </w:t>
      </w:r>
      <w:r>
        <w:rPr>
          <w:rFonts w:ascii="Arial" w:eastAsia="Times New Roman" w:hAnsi="Arial" w:cs="Arial"/>
          <w:i/>
          <w:color w:val="333333"/>
          <w:lang w:eastAsia="en-CA"/>
        </w:rPr>
        <w:t>P</w:t>
      </w:r>
      <w:r w:rsidRPr="008316DB">
        <w:rPr>
          <w:rFonts w:ascii="Arial" w:eastAsia="Times New Roman" w:hAnsi="Arial" w:cs="Arial"/>
          <w:i/>
          <w:color w:val="333333"/>
          <w:lang w:eastAsia="en-CA"/>
        </w:rPr>
        <w:t>ossibilities</w:t>
      </w:r>
      <w:r>
        <w:rPr>
          <w:rFonts w:ascii="Arial" w:eastAsia="Times New Roman" w:hAnsi="Arial" w:cs="Arial"/>
          <w:color w:val="333333"/>
          <w:lang w:eastAsia="en-CA"/>
        </w:rPr>
        <w:t xml:space="preserve"> and maintaining on going communication with the RECEs and the Board of Directors, the goals set in our program statement will be achieved. The supervisor will refer to the program quality indicators every 3 months to ensure licensing compliance requirements are not just </w:t>
      </w:r>
      <w:proofErr w:type="gramStart"/>
      <w:r>
        <w:rPr>
          <w:rFonts w:ascii="Arial" w:eastAsia="Times New Roman" w:hAnsi="Arial" w:cs="Arial"/>
          <w:color w:val="333333"/>
          <w:lang w:eastAsia="en-CA"/>
        </w:rPr>
        <w:t>met, but</w:t>
      </w:r>
      <w:proofErr w:type="gramEnd"/>
      <w:r>
        <w:rPr>
          <w:rFonts w:ascii="Arial" w:eastAsia="Times New Roman" w:hAnsi="Arial" w:cs="Arial"/>
          <w:color w:val="333333"/>
          <w:lang w:eastAsia="en-CA"/>
        </w:rPr>
        <w:t xml:space="preserve"> exceed expectations when applicable. Using the self-assessment tool will ensure highest quality of care to the children and their families. </w:t>
      </w:r>
    </w:p>
    <w:p w:rsidR="006F58EA" w:rsidRDefault="006F58EA" w:rsidP="006F58EA">
      <w:p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Using </w:t>
      </w:r>
      <w:r w:rsidRPr="006F58EA">
        <w:rPr>
          <w:rFonts w:ascii="Arial" w:eastAsia="Times New Roman" w:hAnsi="Arial" w:cs="Arial"/>
          <w:color w:val="333333"/>
          <w:lang w:eastAsia="en-CA"/>
        </w:rPr>
        <w:t>the</w:t>
      </w:r>
      <w:r w:rsidRPr="006F58EA">
        <w:t xml:space="preserve"> </w:t>
      </w:r>
      <w:r w:rsidRPr="006F58EA">
        <w:rPr>
          <w:rFonts w:ascii="Arial" w:eastAsia="Times New Roman" w:hAnsi="Arial" w:cs="Arial"/>
          <w:i/>
          <w:color w:val="333333"/>
          <w:lang w:eastAsia="en-CA"/>
        </w:rPr>
        <w:t xml:space="preserve">Observations of Children’s Learning and Skill Development: Doing, Saying, Thinking &amp; Learning </w:t>
      </w:r>
      <w:r>
        <w:rPr>
          <w:rFonts w:ascii="Arial" w:eastAsia="Times New Roman" w:hAnsi="Arial" w:cs="Arial"/>
          <w:color w:val="333333"/>
          <w:lang w:eastAsia="en-CA"/>
        </w:rPr>
        <w:t xml:space="preserve">template, the teachers will be able to </w:t>
      </w:r>
      <w:r w:rsidR="007C3E0B">
        <w:rPr>
          <w:rFonts w:ascii="Arial" w:eastAsia="Times New Roman" w:hAnsi="Arial" w:cs="Arial"/>
          <w:color w:val="333333"/>
          <w:lang w:eastAsia="en-CA"/>
        </w:rPr>
        <w:t>record</w:t>
      </w:r>
      <w:r>
        <w:rPr>
          <w:rFonts w:ascii="Arial" w:eastAsia="Times New Roman" w:hAnsi="Arial" w:cs="Arial"/>
          <w:color w:val="333333"/>
          <w:lang w:eastAsia="en-CA"/>
        </w:rPr>
        <w:t xml:space="preserve"> how children make meaning through their experiences</w:t>
      </w:r>
      <w:r w:rsidR="007C3E0B">
        <w:rPr>
          <w:rFonts w:ascii="Arial" w:eastAsia="Times New Roman" w:hAnsi="Arial" w:cs="Arial"/>
          <w:color w:val="333333"/>
          <w:lang w:eastAsia="en-CA"/>
        </w:rPr>
        <w:t xml:space="preserve"> which will be implemented in the weekly </w:t>
      </w:r>
      <w:r w:rsidR="007C3E0B" w:rsidRPr="007C3E0B">
        <w:rPr>
          <w:rFonts w:ascii="Arial" w:eastAsia="Times New Roman" w:hAnsi="Arial" w:cs="Arial"/>
          <w:i/>
          <w:color w:val="333333"/>
          <w:lang w:eastAsia="en-CA"/>
        </w:rPr>
        <w:t>Program of Possibilities</w:t>
      </w:r>
      <w:r>
        <w:rPr>
          <w:rFonts w:ascii="Arial" w:eastAsia="Times New Roman" w:hAnsi="Arial" w:cs="Arial"/>
          <w:color w:val="333333"/>
          <w:lang w:eastAsia="en-CA"/>
        </w:rPr>
        <w:t xml:space="preserve">. </w:t>
      </w:r>
    </w:p>
    <w:p w:rsidR="006F58EA" w:rsidRDefault="006F58EA" w:rsidP="006F58EA">
      <w:pPr>
        <w:shd w:val="clear" w:color="auto" w:fill="FFFFFF"/>
        <w:spacing w:after="0" w:line="240" w:lineRule="auto"/>
        <w:rPr>
          <w:rFonts w:ascii="Arial" w:eastAsia="Times New Roman" w:hAnsi="Arial" w:cs="Arial"/>
          <w:color w:val="333333"/>
          <w:lang w:eastAsia="en-CA"/>
        </w:rPr>
      </w:pPr>
    </w:p>
    <w:p w:rsidR="006F58EA" w:rsidRDefault="006F58EA" w:rsidP="006F58EA">
      <w:p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Using the </w:t>
      </w:r>
      <w:r>
        <w:rPr>
          <w:rFonts w:ascii="Arial" w:eastAsia="Times New Roman" w:hAnsi="Arial" w:cs="Arial"/>
          <w:i/>
          <w:color w:val="333333"/>
          <w:lang w:eastAsia="en-CA"/>
        </w:rPr>
        <w:t xml:space="preserve">Continuum of </w:t>
      </w:r>
      <w:r w:rsidR="007C3E0B">
        <w:rPr>
          <w:rFonts w:ascii="Arial" w:eastAsia="Times New Roman" w:hAnsi="Arial" w:cs="Arial"/>
          <w:i/>
          <w:color w:val="333333"/>
          <w:lang w:eastAsia="en-CA"/>
        </w:rPr>
        <w:t>Development</w:t>
      </w:r>
      <w:r w:rsidR="007C3E0B">
        <w:rPr>
          <w:rFonts w:ascii="Arial" w:eastAsia="Times New Roman" w:hAnsi="Arial" w:cs="Arial"/>
          <w:color w:val="333333"/>
          <w:lang w:eastAsia="en-CA"/>
        </w:rPr>
        <w:t xml:space="preserve"> which</w:t>
      </w:r>
      <w:r>
        <w:rPr>
          <w:rFonts w:ascii="Arial" w:eastAsia="Times New Roman" w:hAnsi="Arial" w:cs="Arial"/>
          <w:color w:val="333333"/>
          <w:lang w:eastAsia="en-CA"/>
        </w:rPr>
        <w:t xml:space="preserve"> outlines the sequence of skills that a child can be expected to acquire as they develop is the base for our program. We understand that each domain is </w:t>
      </w:r>
      <w:r w:rsidR="00F17033">
        <w:rPr>
          <w:rFonts w:ascii="Arial" w:eastAsia="Times New Roman" w:hAnsi="Arial" w:cs="Arial"/>
          <w:color w:val="333333"/>
          <w:lang w:eastAsia="en-CA"/>
        </w:rPr>
        <w:t>interconnected,</w:t>
      </w:r>
      <w:r>
        <w:rPr>
          <w:rFonts w:ascii="Arial" w:eastAsia="Times New Roman" w:hAnsi="Arial" w:cs="Arial"/>
          <w:color w:val="333333"/>
          <w:lang w:eastAsia="en-CA"/>
        </w:rPr>
        <w:t xml:space="preserve"> </w:t>
      </w:r>
      <w:proofErr w:type="spellStart"/>
      <w:r>
        <w:rPr>
          <w:rFonts w:ascii="Arial" w:eastAsia="Times New Roman" w:hAnsi="Arial" w:cs="Arial"/>
          <w:color w:val="333333"/>
          <w:lang w:eastAsia="en-CA"/>
        </w:rPr>
        <w:t>andwe</w:t>
      </w:r>
      <w:proofErr w:type="spellEnd"/>
      <w:r>
        <w:rPr>
          <w:rFonts w:ascii="Arial" w:eastAsia="Times New Roman" w:hAnsi="Arial" w:cs="Arial"/>
          <w:color w:val="333333"/>
          <w:lang w:eastAsia="en-CA"/>
        </w:rPr>
        <w:t xml:space="preserve"> include opportunities for these skills to emerge throughout the daily activities.</w:t>
      </w:r>
    </w:p>
    <w:p w:rsidR="00D915BF" w:rsidRDefault="00D915BF" w:rsidP="00D915BF">
      <w:pPr>
        <w:shd w:val="clear" w:color="auto" w:fill="FFFFFF"/>
        <w:spacing w:after="0" w:line="240" w:lineRule="auto"/>
        <w:rPr>
          <w:rFonts w:ascii="Arial" w:eastAsia="Times New Roman" w:hAnsi="Arial" w:cs="Arial"/>
          <w:color w:val="333333"/>
          <w:lang w:eastAsia="en-CA"/>
        </w:rPr>
      </w:pPr>
    </w:p>
    <w:p w:rsidR="006B1E40" w:rsidRPr="001E6F64" w:rsidRDefault="006B1E40" w:rsidP="00E13DB1">
      <w:pPr>
        <w:shd w:val="clear" w:color="auto" w:fill="FFFFFF"/>
        <w:spacing w:after="0" w:line="240" w:lineRule="auto"/>
        <w:rPr>
          <w:rFonts w:ascii="Arial" w:eastAsia="Times New Roman" w:hAnsi="Arial" w:cs="Arial"/>
          <w:color w:val="333333"/>
          <w:lang w:eastAsia="en-CA"/>
        </w:rPr>
      </w:pPr>
      <w:r w:rsidRPr="0070496F">
        <w:rPr>
          <w:rFonts w:ascii="Arial" w:eastAsia="Times New Roman" w:hAnsi="Arial" w:cs="Arial"/>
          <w:b/>
          <w:color w:val="333333"/>
          <w:lang w:eastAsia="en-CA"/>
        </w:rPr>
        <w:t>Social Skills</w:t>
      </w:r>
      <w:r w:rsidRPr="0070496F">
        <w:rPr>
          <w:rFonts w:ascii="Arial" w:eastAsia="Times New Roman" w:hAnsi="Arial" w:cs="Arial"/>
          <w:b/>
          <w:color w:val="333333"/>
          <w:lang w:eastAsia="en-CA"/>
        </w:rPr>
        <w:br/>
      </w:r>
      <w:r w:rsidR="003F462E">
        <w:rPr>
          <w:rFonts w:ascii="Arial" w:eastAsia="Times New Roman" w:hAnsi="Arial" w:cs="Arial"/>
          <w:color w:val="333333"/>
          <w:lang w:eastAsia="en-CA"/>
        </w:rPr>
        <w:t xml:space="preserve">Our interest areas </w:t>
      </w:r>
      <w:r>
        <w:rPr>
          <w:rFonts w:ascii="Arial" w:eastAsia="Times New Roman" w:hAnsi="Arial" w:cs="Arial"/>
          <w:color w:val="333333"/>
          <w:lang w:eastAsia="en-CA"/>
        </w:rPr>
        <w:t>promote interaction</w:t>
      </w:r>
      <w:r w:rsidR="00C070A7">
        <w:rPr>
          <w:rFonts w:ascii="Arial" w:eastAsia="Times New Roman" w:hAnsi="Arial" w:cs="Arial"/>
          <w:color w:val="333333"/>
          <w:lang w:eastAsia="en-CA"/>
        </w:rPr>
        <w:t>s</w:t>
      </w:r>
      <w:r>
        <w:rPr>
          <w:rFonts w:ascii="Arial" w:eastAsia="Times New Roman" w:hAnsi="Arial" w:cs="Arial"/>
          <w:color w:val="333333"/>
          <w:lang w:eastAsia="en-CA"/>
        </w:rPr>
        <w:t xml:space="preserve"> in small groups (table activitie</w:t>
      </w:r>
      <w:r w:rsidR="003F462E">
        <w:rPr>
          <w:rFonts w:ascii="Arial" w:eastAsia="Times New Roman" w:hAnsi="Arial" w:cs="Arial"/>
          <w:color w:val="333333"/>
          <w:lang w:eastAsia="en-CA"/>
        </w:rPr>
        <w:t>s, art and sensory) and in large groups (carpet toys, circle).</w:t>
      </w:r>
      <w:r w:rsidR="001E7124">
        <w:rPr>
          <w:rFonts w:ascii="Arial" w:eastAsia="Times New Roman" w:hAnsi="Arial" w:cs="Arial"/>
          <w:color w:val="333333"/>
          <w:lang w:eastAsia="en-CA"/>
        </w:rPr>
        <w:t xml:space="preserve"> </w:t>
      </w:r>
      <w:r w:rsidR="003F462E">
        <w:rPr>
          <w:rFonts w:ascii="Arial" w:eastAsia="Times New Roman" w:hAnsi="Arial" w:cs="Arial"/>
          <w:color w:val="333333"/>
          <w:lang w:eastAsia="en-CA"/>
        </w:rPr>
        <w:t xml:space="preserve">By having clearly defined areas of play, the children can </w:t>
      </w:r>
      <w:proofErr w:type="gramStart"/>
      <w:r w:rsidR="00DB6BA8">
        <w:rPr>
          <w:rFonts w:ascii="Arial" w:eastAsia="Times New Roman" w:hAnsi="Arial" w:cs="Arial"/>
          <w:color w:val="333333"/>
          <w:lang w:eastAsia="en-CA"/>
        </w:rPr>
        <w:t>chose</w:t>
      </w:r>
      <w:proofErr w:type="gramEnd"/>
      <w:r w:rsidR="00DB6BA8">
        <w:rPr>
          <w:rFonts w:ascii="Arial" w:eastAsia="Times New Roman" w:hAnsi="Arial" w:cs="Arial"/>
          <w:color w:val="333333"/>
          <w:lang w:eastAsia="en-CA"/>
        </w:rPr>
        <w:t xml:space="preserve"> where to play based on who is in the area, and the type of “game</w:t>
      </w:r>
      <w:r w:rsidR="001E7124">
        <w:rPr>
          <w:rFonts w:ascii="Arial" w:eastAsia="Times New Roman" w:hAnsi="Arial" w:cs="Arial"/>
          <w:color w:val="333333"/>
          <w:lang w:eastAsia="en-CA"/>
        </w:rPr>
        <w:t>,</w:t>
      </w:r>
      <w:r w:rsidR="00DB6BA8">
        <w:rPr>
          <w:rFonts w:ascii="Arial" w:eastAsia="Times New Roman" w:hAnsi="Arial" w:cs="Arial"/>
          <w:color w:val="333333"/>
          <w:lang w:eastAsia="en-CA"/>
        </w:rPr>
        <w:t>” which helps the child build</w:t>
      </w:r>
      <w:r w:rsidR="003F462E">
        <w:rPr>
          <w:rFonts w:ascii="Arial" w:eastAsia="Times New Roman" w:hAnsi="Arial" w:cs="Arial"/>
          <w:color w:val="333333"/>
          <w:lang w:eastAsia="en-CA"/>
        </w:rPr>
        <w:t xml:space="preserve"> peer group entry skills</w:t>
      </w:r>
      <w:r w:rsidR="00382056">
        <w:rPr>
          <w:rFonts w:ascii="Arial" w:eastAsia="Times New Roman" w:hAnsi="Arial" w:cs="Arial"/>
          <w:color w:val="333333"/>
          <w:lang w:eastAsia="en-CA"/>
        </w:rPr>
        <w:t>, make friends</w:t>
      </w:r>
      <w:r w:rsidR="001E7124">
        <w:rPr>
          <w:rFonts w:ascii="Arial" w:eastAsia="Times New Roman" w:hAnsi="Arial" w:cs="Arial"/>
          <w:color w:val="333333"/>
          <w:lang w:eastAsia="en-CA"/>
        </w:rPr>
        <w:t>, develop empathy, co-operate</w:t>
      </w:r>
      <w:r w:rsidR="00382056">
        <w:rPr>
          <w:rFonts w:ascii="Arial" w:eastAsia="Times New Roman" w:hAnsi="Arial" w:cs="Arial"/>
          <w:color w:val="333333"/>
          <w:lang w:eastAsia="en-CA"/>
        </w:rPr>
        <w:t xml:space="preserve"> and </w:t>
      </w:r>
      <w:r w:rsidR="001E7124">
        <w:rPr>
          <w:rFonts w:ascii="Arial" w:eastAsia="Times New Roman" w:hAnsi="Arial" w:cs="Arial"/>
          <w:color w:val="333333"/>
          <w:lang w:eastAsia="en-CA"/>
        </w:rPr>
        <w:t>with teacher assistance, help the children with c</w:t>
      </w:r>
      <w:r w:rsidR="001E7124" w:rsidRPr="001E7124">
        <w:rPr>
          <w:rFonts w:ascii="Arial" w:eastAsia="Times New Roman" w:hAnsi="Arial" w:cs="Arial"/>
          <w:color w:val="333333"/>
          <w:lang w:eastAsia="en-CA"/>
        </w:rPr>
        <w:t xml:space="preserve">onflict </w:t>
      </w:r>
      <w:r w:rsidR="001E7124">
        <w:rPr>
          <w:rFonts w:ascii="Arial" w:eastAsia="Times New Roman" w:hAnsi="Arial" w:cs="Arial"/>
          <w:color w:val="333333"/>
          <w:lang w:eastAsia="en-CA"/>
        </w:rPr>
        <w:t>r</w:t>
      </w:r>
      <w:r w:rsidR="001E7124" w:rsidRPr="001E7124">
        <w:rPr>
          <w:rFonts w:ascii="Arial" w:eastAsia="Times New Roman" w:hAnsi="Arial" w:cs="Arial"/>
          <w:color w:val="333333"/>
          <w:lang w:eastAsia="en-CA"/>
        </w:rPr>
        <w:t xml:space="preserve">esolution and </w:t>
      </w:r>
      <w:r w:rsidR="00352F11">
        <w:rPr>
          <w:rFonts w:ascii="Arial" w:eastAsia="Times New Roman" w:hAnsi="Arial" w:cs="Arial"/>
          <w:color w:val="333333"/>
          <w:lang w:eastAsia="en-CA"/>
        </w:rPr>
        <w:t>social p</w:t>
      </w:r>
      <w:r w:rsidR="001E7124" w:rsidRPr="001E7124">
        <w:rPr>
          <w:rFonts w:ascii="Arial" w:eastAsia="Times New Roman" w:hAnsi="Arial" w:cs="Arial"/>
          <w:color w:val="333333"/>
          <w:lang w:eastAsia="en-CA"/>
        </w:rPr>
        <w:t>roblem-</w:t>
      </w:r>
      <w:r w:rsidR="00352F11">
        <w:rPr>
          <w:rFonts w:ascii="Arial" w:eastAsia="Times New Roman" w:hAnsi="Arial" w:cs="Arial"/>
          <w:color w:val="333333"/>
          <w:lang w:eastAsia="en-CA"/>
        </w:rPr>
        <w:t>s</w:t>
      </w:r>
      <w:r w:rsidR="001E7124" w:rsidRPr="001E7124">
        <w:rPr>
          <w:rFonts w:ascii="Arial" w:eastAsia="Times New Roman" w:hAnsi="Arial" w:cs="Arial"/>
          <w:color w:val="333333"/>
          <w:lang w:eastAsia="en-CA"/>
        </w:rPr>
        <w:t xml:space="preserve">olving </w:t>
      </w:r>
      <w:r w:rsidR="00352F11">
        <w:rPr>
          <w:rFonts w:ascii="Arial" w:eastAsia="Times New Roman" w:hAnsi="Arial" w:cs="Arial"/>
          <w:color w:val="333333"/>
          <w:lang w:eastAsia="en-CA"/>
        </w:rPr>
        <w:t>s</w:t>
      </w:r>
      <w:r w:rsidR="001E7124" w:rsidRPr="001E7124">
        <w:rPr>
          <w:rFonts w:ascii="Arial" w:eastAsia="Times New Roman" w:hAnsi="Arial" w:cs="Arial"/>
          <w:color w:val="333333"/>
          <w:lang w:eastAsia="en-CA"/>
        </w:rPr>
        <w:t>kills</w:t>
      </w:r>
      <w:r w:rsidR="00352F11">
        <w:rPr>
          <w:rFonts w:ascii="Arial" w:eastAsia="Times New Roman" w:hAnsi="Arial" w:cs="Arial"/>
          <w:color w:val="333333"/>
          <w:lang w:eastAsia="en-CA"/>
        </w:rPr>
        <w:t>.</w:t>
      </w:r>
      <w:r w:rsidR="00382056">
        <w:rPr>
          <w:rFonts w:ascii="Arial" w:eastAsia="Times New Roman" w:hAnsi="Arial" w:cs="Arial"/>
          <w:color w:val="333333"/>
          <w:lang w:eastAsia="en-CA"/>
        </w:rPr>
        <w:t xml:space="preserve"> </w:t>
      </w:r>
    </w:p>
    <w:p w:rsidR="000860E1" w:rsidRDefault="000860E1" w:rsidP="00E13DB1">
      <w:pPr>
        <w:shd w:val="clear" w:color="auto" w:fill="FFFFFF"/>
        <w:spacing w:after="0" w:line="240" w:lineRule="auto"/>
        <w:rPr>
          <w:rFonts w:ascii="Arial" w:eastAsia="Times New Roman" w:hAnsi="Arial" w:cs="Arial"/>
          <w:b/>
          <w:color w:val="333333"/>
          <w:u w:val="single"/>
          <w:lang w:eastAsia="en-CA"/>
        </w:rPr>
      </w:pPr>
    </w:p>
    <w:p w:rsidR="000860E1" w:rsidRPr="0070496F" w:rsidRDefault="000860E1" w:rsidP="00E13DB1">
      <w:pPr>
        <w:shd w:val="clear" w:color="auto" w:fill="FFFFFF"/>
        <w:spacing w:after="0" w:line="240" w:lineRule="auto"/>
        <w:rPr>
          <w:rFonts w:ascii="Arial" w:eastAsia="Times New Roman" w:hAnsi="Arial" w:cs="Arial"/>
          <w:b/>
          <w:color w:val="333333"/>
          <w:lang w:eastAsia="en-CA"/>
        </w:rPr>
      </w:pPr>
      <w:r w:rsidRPr="0070496F">
        <w:rPr>
          <w:rFonts w:ascii="Arial" w:eastAsia="Times New Roman" w:hAnsi="Arial" w:cs="Arial"/>
          <w:b/>
          <w:color w:val="333333"/>
          <w:lang w:eastAsia="en-CA"/>
        </w:rPr>
        <w:t>Emotional Skills</w:t>
      </w:r>
    </w:p>
    <w:p w:rsidR="00236F3B" w:rsidRDefault="00CC3003" w:rsidP="009E790E">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We provide support and encouragement to help young children self-regulate and </w:t>
      </w:r>
      <w:r w:rsidR="00E82D1F">
        <w:rPr>
          <w:rFonts w:ascii="Arial" w:eastAsia="Times New Roman" w:hAnsi="Arial" w:cs="Arial"/>
          <w:color w:val="333333"/>
          <w:lang w:eastAsia="en-CA"/>
        </w:rPr>
        <w:t xml:space="preserve">we </w:t>
      </w:r>
      <w:r>
        <w:rPr>
          <w:rFonts w:ascii="Arial" w:eastAsia="Times New Roman" w:hAnsi="Arial" w:cs="Arial"/>
          <w:color w:val="333333"/>
          <w:lang w:eastAsia="en-CA"/>
        </w:rPr>
        <w:t xml:space="preserve">attune ourselves to their individual cues and responses to stressors. By reminding children to use the washroom throughout the day, we help children gain control of bodily functions.  For children who are learning to maintain focus, we offer </w:t>
      </w:r>
      <w:r w:rsidRPr="00112506">
        <w:rPr>
          <w:rFonts w:ascii="Arial" w:eastAsia="Times New Roman" w:hAnsi="Arial" w:cs="Arial"/>
          <w:color w:val="333333"/>
          <w:lang w:eastAsia="en-CA"/>
        </w:rPr>
        <w:t xml:space="preserve">quiet areas for individual play, </w:t>
      </w:r>
      <w:r>
        <w:rPr>
          <w:rFonts w:ascii="Arial" w:eastAsia="Times New Roman" w:hAnsi="Arial" w:cs="Arial"/>
          <w:color w:val="333333"/>
          <w:lang w:eastAsia="en-CA"/>
        </w:rPr>
        <w:t xml:space="preserve">and guide children to discover their own unique and effective strategies for managing powerful emotions (creative, sensory and dramatic outlets support the children’s need to release negative emotions in positive ways). By naming emotions, we help the children articulate how they feel and with our guidance, extend that knowledge to empathy.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9"/>
        <w:gridCol w:w="4331"/>
      </w:tblGrid>
      <w:tr w:rsidR="00236F3B" w:rsidTr="00236F3B">
        <w:tc>
          <w:tcPr>
            <w:tcW w:w="6588" w:type="dxa"/>
          </w:tcPr>
          <w:p w:rsidR="00236F3B" w:rsidRDefault="00236F3B" w:rsidP="009E790E">
            <w:pPr>
              <w:rPr>
                <w:rFonts w:ascii="Arial" w:eastAsia="Times New Roman" w:hAnsi="Arial" w:cs="Arial"/>
                <w:color w:val="333333"/>
                <w:lang w:eastAsia="en-CA"/>
              </w:rPr>
            </w:pPr>
          </w:p>
          <w:p w:rsidR="00236F3B" w:rsidRDefault="00236F3B" w:rsidP="00236F3B">
            <w:pPr>
              <w:jc w:val="both"/>
              <w:rPr>
                <w:rFonts w:ascii="Arial" w:eastAsia="Times New Roman" w:hAnsi="Arial" w:cs="Arial"/>
                <w:color w:val="333333"/>
                <w:lang w:eastAsia="en-CA"/>
              </w:rPr>
            </w:pPr>
            <w:r>
              <w:rPr>
                <w:rFonts w:ascii="Arial" w:eastAsia="Times New Roman" w:hAnsi="Arial" w:cs="Arial"/>
                <w:color w:val="333333"/>
                <w:lang w:eastAsia="en-CA"/>
              </w:rPr>
              <w:t>We build trust and resiliency in children by being a reliable, positive and consistent person in the child’s life and we empower each child’s sense of belonging by establishing and maintaining respectful, reciprocal relationships with each family and by providing meaningful opportunities for all families to regularly participate.</w:t>
            </w:r>
          </w:p>
          <w:p w:rsidR="00236F3B" w:rsidRDefault="00236F3B" w:rsidP="00236F3B">
            <w:pPr>
              <w:rPr>
                <w:rFonts w:ascii="Arial" w:eastAsia="Times New Roman" w:hAnsi="Arial" w:cs="Arial"/>
                <w:color w:val="333333"/>
                <w:lang w:eastAsia="en-CA"/>
              </w:rPr>
            </w:pPr>
          </w:p>
          <w:p w:rsidR="00236F3B" w:rsidRDefault="00236F3B" w:rsidP="00236F3B">
            <w:pPr>
              <w:shd w:val="clear" w:color="auto" w:fill="FFFFFF"/>
              <w:spacing w:line="270" w:lineRule="atLeast"/>
              <w:jc w:val="center"/>
              <w:rPr>
                <w:rFonts w:ascii="Arial" w:hAnsi="Arial" w:cs="Arial"/>
                <w:b/>
              </w:rPr>
            </w:pPr>
            <w:r>
              <w:rPr>
                <w:rFonts w:ascii="Arial" w:hAnsi="Arial" w:cs="Arial"/>
                <w:b/>
              </w:rPr>
              <w:t>“</w:t>
            </w:r>
            <w:r w:rsidRPr="00B10027">
              <w:rPr>
                <w:rFonts w:ascii="Arial" w:hAnsi="Arial" w:cs="Arial"/>
                <w:b/>
              </w:rPr>
              <w:t>When children are strongly connected to their caregivers, they feel safe and have the confidence to play, explore, and learn about the world around them.</w:t>
            </w:r>
            <w:r>
              <w:rPr>
                <w:rFonts w:ascii="Arial" w:hAnsi="Arial" w:cs="Arial"/>
                <w:b/>
              </w:rPr>
              <w:t xml:space="preserve">” </w:t>
            </w:r>
          </w:p>
          <w:p w:rsidR="00236F3B" w:rsidRDefault="00236F3B" w:rsidP="00236F3B">
            <w:pPr>
              <w:shd w:val="clear" w:color="auto" w:fill="FFFFFF"/>
              <w:spacing w:line="270" w:lineRule="atLeast"/>
              <w:jc w:val="center"/>
              <w:rPr>
                <w:rFonts w:ascii="Arial" w:hAnsi="Arial" w:cs="Arial"/>
              </w:rPr>
            </w:pPr>
            <w:r w:rsidRPr="00887606">
              <w:rPr>
                <w:rFonts w:ascii="Arial" w:hAnsi="Arial" w:cs="Arial"/>
              </w:rPr>
              <w:t>(HDLH p.24)</w:t>
            </w:r>
          </w:p>
          <w:p w:rsidR="00236F3B" w:rsidRDefault="00236F3B" w:rsidP="00236F3B">
            <w:pPr>
              <w:shd w:val="clear" w:color="auto" w:fill="FFFFFF"/>
              <w:spacing w:line="270" w:lineRule="atLeast"/>
              <w:jc w:val="center"/>
              <w:rPr>
                <w:rFonts w:ascii="Arial" w:eastAsia="Times New Roman" w:hAnsi="Arial" w:cs="Arial"/>
                <w:color w:val="333333"/>
                <w:lang w:eastAsia="en-CA"/>
              </w:rPr>
            </w:pPr>
          </w:p>
        </w:tc>
        <w:tc>
          <w:tcPr>
            <w:tcW w:w="4428" w:type="dxa"/>
          </w:tcPr>
          <w:p w:rsidR="00236F3B" w:rsidRDefault="00236F3B" w:rsidP="009E790E">
            <w:pPr>
              <w:rPr>
                <w:rFonts w:ascii="Arial" w:eastAsia="Times New Roman" w:hAnsi="Arial" w:cs="Arial"/>
                <w:color w:val="333333"/>
                <w:lang w:eastAsia="en-CA"/>
              </w:rPr>
            </w:pPr>
            <w:r>
              <w:rPr>
                <w:noProof/>
                <w:lang w:eastAsia="en-CA"/>
              </w:rPr>
              <w:drawing>
                <wp:anchor distT="0" distB="0" distL="114300" distR="114300" simplePos="0" relativeHeight="251658240" behindDoc="1" locked="0" layoutInCell="1" allowOverlap="1" wp14:anchorId="54A6D90A" wp14:editId="1FE12C60">
                  <wp:simplePos x="0" y="0"/>
                  <wp:positionH relativeFrom="column">
                    <wp:posOffset>45720</wp:posOffset>
                  </wp:positionH>
                  <wp:positionV relativeFrom="paragraph">
                    <wp:posOffset>120015</wp:posOffset>
                  </wp:positionV>
                  <wp:extent cx="2619375" cy="1895475"/>
                  <wp:effectExtent l="0" t="0" r="0" b="9525"/>
                  <wp:wrapNone/>
                  <wp:docPr id="2" name="Picture 2" descr="https://scontent-lga3-1.xx.fbcdn.net/v/t1.0-9/13335916_952436801521167_4521186578600055183_n.jpg?oh=7d265bcc75ebbb38d10f6e818995a886&amp;oe=57CB0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v/t1.0-9/13335916_952436801521167_4521186578600055183_n.jpg?oh=7d265bcc75ebbb38d10f6e818995a886&amp;oe=57CB0F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1280" cy="189685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16FEC" w:rsidRDefault="00A7439E" w:rsidP="00112506">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We support identity formation by reflecting diversity into the program and incorporating opportunities to allow children to see how their families are the same and different through play materials, music, pictures, books, discussions, celebrations and language.</w:t>
      </w:r>
      <w:r w:rsidR="00EB5E4A">
        <w:rPr>
          <w:rFonts w:ascii="Arial" w:eastAsia="Times New Roman" w:hAnsi="Arial" w:cs="Arial"/>
          <w:color w:val="333333"/>
          <w:lang w:eastAsia="en-CA"/>
        </w:rPr>
        <w:t xml:space="preserve"> </w:t>
      </w:r>
    </w:p>
    <w:p w:rsidR="00EB5E4A" w:rsidRDefault="00EB5E4A" w:rsidP="00112506">
      <w:pPr>
        <w:spacing w:after="0" w:line="240" w:lineRule="auto"/>
        <w:rPr>
          <w:rFonts w:ascii="Arial" w:eastAsia="Times New Roman" w:hAnsi="Arial" w:cs="Arial"/>
          <w:color w:val="333333"/>
          <w:lang w:eastAsia="en-CA"/>
        </w:rPr>
      </w:pPr>
    </w:p>
    <w:p w:rsidR="008F7294" w:rsidRPr="008F7294" w:rsidRDefault="008F7294" w:rsidP="008F7294">
      <w:pPr>
        <w:spacing w:after="0" w:line="240" w:lineRule="auto"/>
        <w:rPr>
          <w:rFonts w:ascii="Arial" w:eastAsia="Times New Roman" w:hAnsi="Arial" w:cs="Arial"/>
          <w:b/>
          <w:color w:val="333333"/>
          <w:lang w:eastAsia="en-CA"/>
        </w:rPr>
      </w:pPr>
      <w:r w:rsidRPr="008F7294">
        <w:rPr>
          <w:rFonts w:ascii="Arial" w:eastAsia="Times New Roman" w:hAnsi="Arial" w:cs="Arial"/>
          <w:b/>
          <w:color w:val="333333"/>
          <w:lang w:eastAsia="en-CA"/>
        </w:rPr>
        <w:t>Language and Communication Skills</w:t>
      </w:r>
    </w:p>
    <w:p w:rsidR="00887606" w:rsidRPr="008F7294" w:rsidRDefault="008F7294" w:rsidP="008F7294">
      <w:pPr>
        <w:spacing w:after="0" w:line="240" w:lineRule="auto"/>
        <w:rPr>
          <w:rFonts w:ascii="Arial" w:eastAsia="Times New Roman" w:hAnsi="Arial" w:cs="Arial"/>
          <w:color w:val="333333"/>
          <w:lang w:eastAsia="en-CA"/>
        </w:rPr>
      </w:pPr>
      <w:r w:rsidRPr="008F7294">
        <w:rPr>
          <w:rFonts w:ascii="Arial" w:eastAsia="Times New Roman" w:hAnsi="Arial" w:cs="Arial"/>
          <w:color w:val="333333"/>
          <w:lang w:eastAsia="en-CA"/>
        </w:rPr>
        <w:t xml:space="preserve">Literacy experiences are scattered throughout the play area, by including non-fiction and fiction books in the various interest areas, children </w:t>
      </w:r>
      <w:proofErr w:type="gramStart"/>
      <w:r w:rsidRPr="008F7294">
        <w:rPr>
          <w:rFonts w:ascii="Arial" w:eastAsia="Times New Roman" w:hAnsi="Arial" w:cs="Arial"/>
          <w:color w:val="333333"/>
          <w:lang w:eastAsia="en-CA"/>
        </w:rPr>
        <w:t>are able to</w:t>
      </w:r>
      <w:proofErr w:type="gramEnd"/>
      <w:r w:rsidRPr="008F7294">
        <w:rPr>
          <w:rFonts w:ascii="Arial" w:eastAsia="Times New Roman" w:hAnsi="Arial" w:cs="Arial"/>
          <w:color w:val="333333"/>
          <w:lang w:eastAsia="en-CA"/>
        </w:rPr>
        <w:t xml:space="preserve"> make connections between the written print and their play. Having writing tools available lets the children explore written literacy and extend their play.</w:t>
      </w:r>
    </w:p>
    <w:p w:rsidR="008F7294" w:rsidRDefault="008F7294" w:rsidP="00887606">
      <w:pPr>
        <w:spacing w:after="0" w:line="240" w:lineRule="auto"/>
        <w:rPr>
          <w:rFonts w:ascii="Arial" w:eastAsia="Times New Roman" w:hAnsi="Arial" w:cs="Arial"/>
          <w:b/>
          <w:color w:val="333333"/>
          <w:lang w:eastAsia="en-CA"/>
        </w:rPr>
      </w:pPr>
    </w:p>
    <w:p w:rsidR="00887606" w:rsidRDefault="00887606" w:rsidP="00C0580B">
      <w:pPr>
        <w:spacing w:before="240" w:after="0" w:line="240" w:lineRule="auto"/>
        <w:jc w:val="center"/>
        <w:rPr>
          <w:rFonts w:ascii="Arial" w:eastAsia="Times New Roman" w:hAnsi="Arial" w:cs="Arial"/>
          <w:color w:val="333333"/>
          <w:lang w:eastAsia="en-CA"/>
        </w:rPr>
      </w:pPr>
      <w:r w:rsidRPr="00887606">
        <w:rPr>
          <w:rFonts w:ascii="Arial" w:eastAsia="Times New Roman" w:hAnsi="Arial" w:cs="Arial"/>
          <w:b/>
          <w:color w:val="333333"/>
          <w:lang w:eastAsia="en-CA"/>
        </w:rPr>
        <w:lastRenderedPageBreak/>
        <w:t xml:space="preserve">“When reading is experienced with enjoyment, learning is </w:t>
      </w:r>
      <w:proofErr w:type="gramStart"/>
      <w:r w:rsidRPr="00887606">
        <w:rPr>
          <w:rFonts w:ascii="Arial" w:eastAsia="Times New Roman" w:hAnsi="Arial" w:cs="Arial"/>
          <w:b/>
          <w:color w:val="333333"/>
          <w:lang w:eastAsia="en-CA"/>
        </w:rPr>
        <w:t>reinforced</w:t>
      </w:r>
      <w:proofErr w:type="gramEnd"/>
      <w:r w:rsidRPr="00887606">
        <w:rPr>
          <w:rFonts w:ascii="Arial" w:eastAsia="Times New Roman" w:hAnsi="Arial" w:cs="Arial"/>
          <w:b/>
          <w:color w:val="333333"/>
          <w:lang w:eastAsia="en-CA"/>
        </w:rPr>
        <w:t xml:space="preserve"> and children are motivated to continue to expand their involvement in literacy”</w:t>
      </w:r>
      <w:r w:rsidRPr="00887606">
        <w:rPr>
          <w:rFonts w:ascii="Arial" w:eastAsia="Times New Roman" w:hAnsi="Arial" w:cs="Arial"/>
          <w:color w:val="333333"/>
          <w:lang w:eastAsia="en-CA"/>
        </w:rPr>
        <w:t xml:space="preserve"> </w:t>
      </w:r>
      <w:r>
        <w:rPr>
          <w:rFonts w:ascii="Arial" w:eastAsia="Times New Roman" w:hAnsi="Arial" w:cs="Arial"/>
          <w:color w:val="333333"/>
          <w:lang w:eastAsia="en-CA"/>
        </w:rPr>
        <w:t>(</w:t>
      </w:r>
      <w:r w:rsidRPr="00887606">
        <w:rPr>
          <w:rFonts w:ascii="Arial" w:eastAsia="Times New Roman" w:hAnsi="Arial" w:cs="Arial"/>
          <w:color w:val="333333"/>
          <w:lang w:eastAsia="en-CA"/>
        </w:rPr>
        <w:t>ELECT p</w:t>
      </w:r>
      <w:r>
        <w:rPr>
          <w:rFonts w:ascii="Arial" w:eastAsia="Times New Roman" w:hAnsi="Arial" w:cs="Arial"/>
          <w:color w:val="333333"/>
          <w:lang w:eastAsia="en-CA"/>
        </w:rPr>
        <w:t>.</w:t>
      </w:r>
      <w:r w:rsidRPr="00887606">
        <w:rPr>
          <w:rFonts w:ascii="Arial" w:eastAsia="Times New Roman" w:hAnsi="Arial" w:cs="Arial"/>
          <w:color w:val="333333"/>
          <w:lang w:eastAsia="en-CA"/>
        </w:rPr>
        <w:t>49</w:t>
      </w:r>
      <w:r>
        <w:rPr>
          <w:rFonts w:ascii="Arial" w:eastAsia="Times New Roman" w:hAnsi="Arial" w:cs="Arial"/>
          <w:color w:val="333333"/>
          <w:lang w:eastAsia="en-CA"/>
        </w:rPr>
        <w:t>)</w:t>
      </w:r>
    </w:p>
    <w:p w:rsidR="00887606" w:rsidRDefault="00887606" w:rsidP="00887606">
      <w:pPr>
        <w:spacing w:after="0" w:line="240" w:lineRule="auto"/>
        <w:rPr>
          <w:rFonts w:ascii="Arial" w:eastAsia="Times New Roman" w:hAnsi="Arial" w:cs="Arial"/>
          <w:color w:val="333333"/>
          <w:lang w:eastAsia="en-CA"/>
        </w:rPr>
      </w:pPr>
    </w:p>
    <w:p w:rsidR="00887606" w:rsidRPr="00887606" w:rsidRDefault="00887606" w:rsidP="00887606">
      <w:pPr>
        <w:spacing w:after="0" w:line="240" w:lineRule="auto"/>
        <w:rPr>
          <w:rFonts w:ascii="Arial" w:eastAsia="Times New Roman" w:hAnsi="Arial" w:cs="Arial"/>
          <w:color w:val="333333"/>
          <w:lang w:eastAsia="en-CA"/>
        </w:rPr>
      </w:pPr>
      <w:r w:rsidRPr="00887606">
        <w:rPr>
          <w:rFonts w:ascii="Arial" w:eastAsia="Times New Roman" w:hAnsi="Arial" w:cs="Arial"/>
          <w:color w:val="333333"/>
          <w:lang w:eastAsia="en-CA"/>
        </w:rPr>
        <w:t xml:space="preserve">We are interpreters, helping children understand verbal and non-verbal cues of others, who may not be as clear in their communication. We encourage peer to peer interactions by arranging the interest areas so that there is opportunity for small group interactions. </w:t>
      </w:r>
    </w:p>
    <w:p w:rsidR="00887606" w:rsidRPr="00887606" w:rsidRDefault="00887606" w:rsidP="00887606">
      <w:pPr>
        <w:spacing w:after="0" w:line="240" w:lineRule="auto"/>
        <w:rPr>
          <w:rFonts w:ascii="Arial" w:eastAsia="Times New Roman" w:hAnsi="Arial" w:cs="Arial"/>
          <w:color w:val="333333"/>
          <w:lang w:eastAsia="en-CA"/>
        </w:rPr>
      </w:pPr>
    </w:p>
    <w:p w:rsidR="00887606" w:rsidRPr="00887606" w:rsidRDefault="00887606" w:rsidP="00887606">
      <w:pPr>
        <w:spacing w:after="0" w:line="240" w:lineRule="auto"/>
        <w:rPr>
          <w:rFonts w:ascii="Arial" w:eastAsia="Times New Roman" w:hAnsi="Arial" w:cs="Arial"/>
          <w:color w:val="333333"/>
          <w:lang w:eastAsia="en-CA"/>
        </w:rPr>
      </w:pPr>
      <w:r w:rsidRPr="00887606">
        <w:rPr>
          <w:rFonts w:ascii="Arial" w:eastAsia="Times New Roman" w:hAnsi="Arial" w:cs="Arial"/>
          <w:color w:val="333333"/>
          <w:lang w:eastAsia="en-CA"/>
        </w:rPr>
        <w:t>By being a play partner with the children, we ask questions that encourage the children to give more detail or information and we offer descriptive language to describe events and objects, building new vocabulary and encouraging conversation. Our circle time helps model appropriate listening without interruption.</w:t>
      </w:r>
    </w:p>
    <w:p w:rsidR="00887606" w:rsidRPr="00887606" w:rsidRDefault="00887606" w:rsidP="00887606">
      <w:pPr>
        <w:spacing w:after="0" w:line="240" w:lineRule="auto"/>
        <w:rPr>
          <w:rFonts w:ascii="Arial" w:eastAsia="Times New Roman" w:hAnsi="Arial" w:cs="Arial"/>
          <w:color w:val="333333"/>
          <w:lang w:eastAsia="en-CA"/>
        </w:rPr>
      </w:pPr>
    </w:p>
    <w:p w:rsidR="004E4139" w:rsidRPr="0070496F" w:rsidRDefault="004E4139" w:rsidP="00112506">
      <w:pPr>
        <w:spacing w:after="0" w:line="240" w:lineRule="auto"/>
        <w:rPr>
          <w:rFonts w:ascii="Arial" w:eastAsia="Times New Roman" w:hAnsi="Arial" w:cs="Arial"/>
          <w:b/>
          <w:color w:val="333333"/>
          <w:lang w:eastAsia="en-CA"/>
        </w:rPr>
      </w:pPr>
      <w:r w:rsidRPr="0070496F">
        <w:rPr>
          <w:rFonts w:ascii="Arial" w:eastAsia="Times New Roman" w:hAnsi="Arial" w:cs="Arial"/>
          <w:b/>
          <w:color w:val="333333"/>
          <w:lang w:eastAsia="en-CA"/>
        </w:rPr>
        <w:t>Cognition</w:t>
      </w:r>
    </w:p>
    <w:p w:rsidR="002B6C36" w:rsidRDefault="004E4139" w:rsidP="00112506">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Our program encourages children to freely express their ideas, test their theories and ask questions. We have one planned science activity a week that encourages children to test their hypothesis, see cause and effect, describe what they are seeing and use their senses to reach conclusions. </w:t>
      </w:r>
    </w:p>
    <w:p w:rsidR="002B6C36" w:rsidRDefault="002B6C36" w:rsidP="00112506">
      <w:pPr>
        <w:spacing w:after="0" w:line="240" w:lineRule="auto"/>
        <w:rPr>
          <w:rFonts w:ascii="Arial" w:eastAsia="Times New Roman" w:hAnsi="Arial" w:cs="Arial"/>
          <w:color w:val="333333"/>
          <w:lang w:eastAsia="en-CA"/>
        </w:rPr>
      </w:pPr>
    </w:p>
    <w:p w:rsidR="002B6C36" w:rsidRDefault="00C306DC" w:rsidP="00112506">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We ask “why?” questions as we play with the children, to see what they know about their understanding of their play. We </w:t>
      </w:r>
      <w:r w:rsidR="00B4720F">
        <w:rPr>
          <w:rFonts w:ascii="Arial" w:eastAsia="Times New Roman" w:hAnsi="Arial" w:cs="Arial"/>
          <w:color w:val="333333"/>
          <w:lang w:eastAsia="en-CA"/>
        </w:rPr>
        <w:t xml:space="preserve">offer puzzles and </w:t>
      </w:r>
      <w:r>
        <w:rPr>
          <w:rFonts w:ascii="Arial" w:eastAsia="Times New Roman" w:hAnsi="Arial" w:cs="Arial"/>
          <w:color w:val="333333"/>
          <w:lang w:eastAsia="en-CA"/>
        </w:rPr>
        <w:t xml:space="preserve">pose questions to foster problem solving skills, as the children brainstorm solutions and outcomes, think logically connecting </w:t>
      </w:r>
      <w:r w:rsidR="007F0F0A">
        <w:rPr>
          <w:rFonts w:ascii="Arial" w:eastAsia="Times New Roman" w:hAnsi="Arial" w:cs="Arial"/>
          <w:color w:val="333333"/>
          <w:lang w:eastAsia="en-CA"/>
        </w:rPr>
        <w:t>consequences</w:t>
      </w:r>
      <w:r>
        <w:rPr>
          <w:rFonts w:ascii="Arial" w:eastAsia="Times New Roman" w:hAnsi="Arial" w:cs="Arial"/>
          <w:color w:val="333333"/>
          <w:lang w:eastAsia="en-CA"/>
        </w:rPr>
        <w:t xml:space="preserve"> to actions and use language to represent thinking. </w:t>
      </w:r>
    </w:p>
    <w:p w:rsidR="002B6C36" w:rsidRDefault="002B6C36" w:rsidP="00112506">
      <w:pPr>
        <w:spacing w:after="0" w:line="240" w:lineRule="auto"/>
        <w:rPr>
          <w:rFonts w:ascii="Arial" w:eastAsia="Times New Roman" w:hAnsi="Arial" w:cs="Arial"/>
          <w:color w:val="333333"/>
          <w:lang w:eastAsia="en-CA"/>
        </w:rPr>
      </w:pPr>
    </w:p>
    <w:p w:rsidR="004E4139" w:rsidRDefault="007F0F0A" w:rsidP="00112506">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Our activities promote </w:t>
      </w:r>
      <w:r w:rsidR="002B6C36">
        <w:rPr>
          <w:rFonts w:ascii="Arial" w:eastAsia="Times New Roman" w:hAnsi="Arial" w:cs="Arial"/>
          <w:color w:val="333333"/>
          <w:lang w:eastAsia="en-CA"/>
        </w:rPr>
        <w:t>skills for representation</w:t>
      </w:r>
      <w:r>
        <w:rPr>
          <w:rFonts w:ascii="Arial" w:eastAsia="Times New Roman" w:hAnsi="Arial" w:cs="Arial"/>
          <w:color w:val="333333"/>
          <w:lang w:eastAsia="en-CA"/>
        </w:rPr>
        <w:t>, as the children imagine being someone else in a costume or through</w:t>
      </w:r>
      <w:r w:rsidR="002B6C36">
        <w:rPr>
          <w:rFonts w:ascii="Arial" w:eastAsia="Times New Roman" w:hAnsi="Arial" w:cs="Arial"/>
          <w:color w:val="333333"/>
          <w:lang w:eastAsia="en-CA"/>
        </w:rPr>
        <w:t xml:space="preserve"> a</w:t>
      </w:r>
      <w:r>
        <w:rPr>
          <w:rFonts w:ascii="Arial" w:eastAsia="Times New Roman" w:hAnsi="Arial" w:cs="Arial"/>
          <w:color w:val="333333"/>
          <w:lang w:eastAsia="en-CA"/>
        </w:rPr>
        <w:t xml:space="preserve"> puppet, they can use art media </w:t>
      </w:r>
      <w:r w:rsidR="002B6C36">
        <w:rPr>
          <w:rFonts w:ascii="Arial" w:eastAsia="Times New Roman" w:hAnsi="Arial" w:cs="Arial"/>
          <w:color w:val="333333"/>
          <w:lang w:eastAsia="en-CA"/>
        </w:rPr>
        <w:t>and tools</w:t>
      </w:r>
      <w:r w:rsidR="00C85F91">
        <w:rPr>
          <w:rFonts w:ascii="Arial" w:eastAsia="Times New Roman" w:hAnsi="Arial" w:cs="Arial"/>
          <w:color w:val="333333"/>
          <w:lang w:eastAsia="en-CA"/>
        </w:rPr>
        <w:t>,</w:t>
      </w:r>
      <w:r w:rsidR="002B6C36">
        <w:rPr>
          <w:rFonts w:ascii="Arial" w:eastAsia="Times New Roman" w:hAnsi="Arial" w:cs="Arial"/>
          <w:color w:val="333333"/>
          <w:lang w:eastAsia="en-CA"/>
        </w:rPr>
        <w:t xml:space="preserve"> or </w:t>
      </w:r>
      <w:r>
        <w:rPr>
          <w:rFonts w:ascii="Arial" w:eastAsia="Times New Roman" w:hAnsi="Arial" w:cs="Arial"/>
          <w:color w:val="333333"/>
          <w:lang w:eastAsia="en-CA"/>
        </w:rPr>
        <w:t xml:space="preserve">building materials to </w:t>
      </w:r>
      <w:r w:rsidR="002B6C36">
        <w:rPr>
          <w:rFonts w:ascii="Arial" w:eastAsia="Times New Roman" w:hAnsi="Arial" w:cs="Arial"/>
          <w:color w:val="333333"/>
          <w:lang w:eastAsia="en-CA"/>
        </w:rPr>
        <w:t xml:space="preserve">represent </w:t>
      </w:r>
      <w:r>
        <w:rPr>
          <w:rFonts w:ascii="Arial" w:eastAsia="Times New Roman" w:hAnsi="Arial" w:cs="Arial"/>
          <w:color w:val="333333"/>
          <w:lang w:eastAsia="en-CA"/>
        </w:rPr>
        <w:t>their ideas, feelings and experiences</w:t>
      </w:r>
      <w:r w:rsidR="002B6C36">
        <w:rPr>
          <w:rFonts w:ascii="Arial" w:eastAsia="Times New Roman" w:hAnsi="Arial" w:cs="Arial"/>
          <w:color w:val="333333"/>
          <w:lang w:eastAsia="en-CA"/>
        </w:rPr>
        <w:t>.</w:t>
      </w:r>
      <w:r w:rsidR="00C306DC">
        <w:rPr>
          <w:rFonts w:ascii="Arial" w:eastAsia="Times New Roman" w:hAnsi="Arial" w:cs="Arial"/>
          <w:color w:val="333333"/>
          <w:lang w:eastAsia="en-CA"/>
        </w:rPr>
        <w:br/>
      </w:r>
    </w:p>
    <w:p w:rsidR="00A81834" w:rsidRDefault="00A81834" w:rsidP="00112506">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Offering open ended materials to our regular day-to-day activities inspires creativity and problem solving as it invites children to manipulate and play while invoking</w:t>
      </w:r>
      <w:r w:rsidR="00B4720F">
        <w:rPr>
          <w:rFonts w:ascii="Arial" w:eastAsia="Times New Roman" w:hAnsi="Arial" w:cs="Arial"/>
          <w:color w:val="333333"/>
          <w:lang w:eastAsia="en-CA"/>
        </w:rPr>
        <w:t xml:space="preserve"> the mind to </w:t>
      </w:r>
      <w:r>
        <w:rPr>
          <w:rFonts w:ascii="Arial" w:eastAsia="Times New Roman" w:hAnsi="Arial" w:cs="Arial"/>
          <w:color w:val="333333"/>
          <w:lang w:eastAsia="en-CA"/>
        </w:rPr>
        <w:t>invent</w:t>
      </w:r>
      <w:r w:rsidR="00B4720F">
        <w:rPr>
          <w:rFonts w:ascii="Arial" w:eastAsia="Times New Roman" w:hAnsi="Arial" w:cs="Arial"/>
          <w:color w:val="333333"/>
          <w:lang w:eastAsia="en-CA"/>
        </w:rPr>
        <w:t xml:space="preserve">, experiment, discover, engage and </w:t>
      </w:r>
      <w:r>
        <w:rPr>
          <w:rFonts w:ascii="Arial" w:eastAsia="Times New Roman" w:hAnsi="Arial" w:cs="Arial"/>
          <w:color w:val="333333"/>
          <w:lang w:eastAsia="en-CA"/>
        </w:rPr>
        <w:t>construct</w:t>
      </w:r>
      <w:r w:rsidR="00B4720F">
        <w:rPr>
          <w:rFonts w:ascii="Arial" w:eastAsia="Times New Roman" w:hAnsi="Arial" w:cs="Arial"/>
          <w:color w:val="333333"/>
          <w:lang w:eastAsia="en-CA"/>
        </w:rPr>
        <w:t xml:space="preserve"> (Nicholson’s Loose Parts Theory).</w:t>
      </w:r>
    </w:p>
    <w:p w:rsidR="00B4720F" w:rsidRPr="00933BFE" w:rsidRDefault="00B4720F" w:rsidP="00112506">
      <w:pPr>
        <w:spacing w:after="0" w:line="240" w:lineRule="auto"/>
        <w:rPr>
          <w:rFonts w:ascii="Arial" w:eastAsia="Times New Roman" w:hAnsi="Arial" w:cs="Arial"/>
          <w:b/>
          <w:color w:val="333333"/>
          <w:lang w:eastAsia="en-CA"/>
        </w:rPr>
      </w:pPr>
    </w:p>
    <w:p w:rsidR="009C750E" w:rsidRDefault="00B4720F" w:rsidP="00112506">
      <w:pPr>
        <w:spacing w:after="0" w:line="240" w:lineRule="auto"/>
        <w:rPr>
          <w:rFonts w:ascii="Arial" w:eastAsia="Times New Roman" w:hAnsi="Arial" w:cs="Arial"/>
          <w:color w:val="333333"/>
          <w:lang w:eastAsia="en-CA"/>
        </w:rPr>
      </w:pPr>
      <w:r w:rsidRPr="00933BFE">
        <w:rPr>
          <w:rFonts w:ascii="Arial" w:eastAsia="Times New Roman" w:hAnsi="Arial" w:cs="Arial"/>
          <w:b/>
          <w:color w:val="333333"/>
          <w:lang w:eastAsia="en-CA"/>
        </w:rPr>
        <w:t>Physical</w:t>
      </w:r>
      <w:r>
        <w:rPr>
          <w:rFonts w:ascii="Arial" w:eastAsia="Times New Roman" w:hAnsi="Arial" w:cs="Arial"/>
          <w:color w:val="333333"/>
          <w:lang w:eastAsia="en-CA"/>
        </w:rPr>
        <w:br/>
      </w:r>
      <w:r w:rsidR="00330A43">
        <w:rPr>
          <w:rFonts w:ascii="Arial" w:eastAsia="Times New Roman" w:hAnsi="Arial" w:cs="Arial"/>
          <w:color w:val="333333"/>
          <w:lang w:eastAsia="en-CA"/>
        </w:rPr>
        <w:t>There are many opportunities to practice small muscle movements</w:t>
      </w:r>
      <w:r w:rsidR="00844404">
        <w:rPr>
          <w:rFonts w:ascii="Arial" w:eastAsia="Times New Roman" w:hAnsi="Arial" w:cs="Arial"/>
          <w:color w:val="333333"/>
          <w:lang w:eastAsia="en-CA"/>
        </w:rPr>
        <w:t xml:space="preserve"> in every </w:t>
      </w:r>
      <w:r w:rsidR="00933BFE">
        <w:rPr>
          <w:rFonts w:ascii="Arial" w:eastAsia="Times New Roman" w:hAnsi="Arial" w:cs="Arial"/>
          <w:color w:val="333333"/>
          <w:lang w:eastAsia="en-CA"/>
        </w:rPr>
        <w:t>activity</w:t>
      </w:r>
      <w:r w:rsidR="00844404">
        <w:rPr>
          <w:rFonts w:ascii="Arial" w:eastAsia="Times New Roman" w:hAnsi="Arial" w:cs="Arial"/>
          <w:color w:val="333333"/>
          <w:lang w:eastAsia="en-CA"/>
        </w:rPr>
        <w:t>,</w:t>
      </w:r>
      <w:r w:rsidR="00933BFE">
        <w:rPr>
          <w:rFonts w:ascii="Arial" w:eastAsia="Times New Roman" w:hAnsi="Arial" w:cs="Arial"/>
          <w:color w:val="333333"/>
          <w:lang w:eastAsia="en-CA"/>
        </w:rPr>
        <w:t xml:space="preserve"> </w:t>
      </w:r>
      <w:r w:rsidR="00844404">
        <w:rPr>
          <w:rFonts w:ascii="Arial" w:eastAsia="Times New Roman" w:hAnsi="Arial" w:cs="Arial"/>
          <w:color w:val="333333"/>
          <w:lang w:eastAsia="en-CA"/>
        </w:rPr>
        <w:t xml:space="preserve">from </w:t>
      </w:r>
      <w:r w:rsidR="00933BFE">
        <w:rPr>
          <w:rFonts w:ascii="Arial" w:eastAsia="Times New Roman" w:hAnsi="Arial" w:cs="Arial"/>
          <w:color w:val="333333"/>
          <w:lang w:eastAsia="en-CA"/>
        </w:rPr>
        <w:t xml:space="preserve">connecting puzzles </w:t>
      </w:r>
      <w:r w:rsidR="00844404">
        <w:rPr>
          <w:rFonts w:ascii="Arial" w:eastAsia="Times New Roman" w:hAnsi="Arial" w:cs="Arial"/>
          <w:color w:val="333333"/>
          <w:lang w:eastAsia="en-CA"/>
        </w:rPr>
        <w:t xml:space="preserve">to holding a paint brush at the </w:t>
      </w:r>
      <w:r w:rsidR="00933BFE">
        <w:rPr>
          <w:rFonts w:ascii="Arial" w:eastAsia="Times New Roman" w:hAnsi="Arial" w:cs="Arial"/>
          <w:color w:val="333333"/>
          <w:lang w:eastAsia="en-CA"/>
        </w:rPr>
        <w:t>easel</w:t>
      </w:r>
      <w:r w:rsidR="00844404">
        <w:rPr>
          <w:rFonts w:ascii="Arial" w:eastAsia="Times New Roman" w:hAnsi="Arial" w:cs="Arial"/>
          <w:color w:val="333333"/>
          <w:lang w:eastAsia="en-CA"/>
        </w:rPr>
        <w:t xml:space="preserve">. Using tools, such as forks and spoons, </w:t>
      </w:r>
      <w:r w:rsidR="00933BFE">
        <w:rPr>
          <w:rFonts w:ascii="Arial" w:eastAsia="Times New Roman" w:hAnsi="Arial" w:cs="Arial"/>
          <w:color w:val="333333"/>
          <w:lang w:eastAsia="en-CA"/>
        </w:rPr>
        <w:t>gripping markers</w:t>
      </w:r>
      <w:r w:rsidR="00844404">
        <w:rPr>
          <w:rFonts w:ascii="Arial" w:eastAsia="Times New Roman" w:hAnsi="Arial" w:cs="Arial"/>
          <w:color w:val="333333"/>
          <w:lang w:eastAsia="en-CA"/>
        </w:rPr>
        <w:t>, cutting with scissors, stringing beads</w:t>
      </w:r>
      <w:r w:rsidR="00933BFE">
        <w:rPr>
          <w:rFonts w:ascii="Arial" w:eastAsia="Times New Roman" w:hAnsi="Arial" w:cs="Arial"/>
          <w:color w:val="333333"/>
          <w:lang w:eastAsia="en-CA"/>
        </w:rPr>
        <w:t>, zipping zippers, and buttoning buttons</w:t>
      </w:r>
      <w:r w:rsidR="00844404">
        <w:rPr>
          <w:rFonts w:ascii="Arial" w:eastAsia="Times New Roman" w:hAnsi="Arial" w:cs="Arial"/>
          <w:color w:val="333333"/>
          <w:lang w:eastAsia="en-CA"/>
        </w:rPr>
        <w:t xml:space="preserve"> </w:t>
      </w:r>
      <w:r w:rsidR="00933BFE">
        <w:rPr>
          <w:rFonts w:ascii="Arial" w:eastAsia="Times New Roman" w:hAnsi="Arial" w:cs="Arial"/>
          <w:color w:val="333333"/>
          <w:lang w:eastAsia="en-CA"/>
        </w:rPr>
        <w:t>not</w:t>
      </w:r>
      <w:r w:rsidR="00844404">
        <w:rPr>
          <w:rFonts w:ascii="Arial" w:eastAsia="Times New Roman" w:hAnsi="Arial" w:cs="Arial"/>
          <w:color w:val="333333"/>
          <w:lang w:eastAsia="en-CA"/>
        </w:rPr>
        <w:t xml:space="preserve"> only builds hand-eye coordination, but also assists the child with </w:t>
      </w:r>
      <w:r w:rsidR="00AE54CA">
        <w:rPr>
          <w:rFonts w:ascii="Arial" w:eastAsia="Times New Roman" w:hAnsi="Arial" w:cs="Arial"/>
          <w:color w:val="333333"/>
          <w:lang w:eastAsia="en-CA"/>
        </w:rPr>
        <w:t>self-help</w:t>
      </w:r>
      <w:r w:rsidR="00844404">
        <w:rPr>
          <w:rFonts w:ascii="Arial" w:eastAsia="Times New Roman" w:hAnsi="Arial" w:cs="Arial"/>
          <w:color w:val="333333"/>
          <w:lang w:eastAsia="en-CA"/>
        </w:rPr>
        <w:t xml:space="preserve"> skills</w:t>
      </w:r>
      <w:r w:rsidR="009378B4">
        <w:rPr>
          <w:rFonts w:ascii="Arial" w:eastAsia="Times New Roman" w:hAnsi="Arial" w:cs="Arial"/>
          <w:color w:val="333333"/>
          <w:lang w:eastAsia="en-CA"/>
        </w:rPr>
        <w:t xml:space="preserve"> they will need for life. </w:t>
      </w:r>
    </w:p>
    <w:p w:rsidR="00B4720F" w:rsidRDefault="009378B4" w:rsidP="00112506">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br/>
        <w:t xml:space="preserve">We have a </w:t>
      </w:r>
      <w:proofErr w:type="gramStart"/>
      <w:r w:rsidR="009C750E">
        <w:rPr>
          <w:rFonts w:ascii="Arial" w:eastAsia="Times New Roman" w:hAnsi="Arial" w:cs="Arial"/>
          <w:color w:val="333333"/>
          <w:lang w:eastAsia="en-CA"/>
        </w:rPr>
        <w:t xml:space="preserve">twenty </w:t>
      </w:r>
      <w:r>
        <w:rPr>
          <w:rFonts w:ascii="Arial" w:eastAsia="Times New Roman" w:hAnsi="Arial" w:cs="Arial"/>
          <w:color w:val="333333"/>
          <w:lang w:eastAsia="en-CA"/>
        </w:rPr>
        <w:t>minute</w:t>
      </w:r>
      <w:proofErr w:type="gramEnd"/>
      <w:r>
        <w:rPr>
          <w:rFonts w:ascii="Arial" w:eastAsia="Times New Roman" w:hAnsi="Arial" w:cs="Arial"/>
          <w:color w:val="333333"/>
          <w:lang w:eastAsia="en-CA"/>
        </w:rPr>
        <w:t xml:space="preserve"> window for large muscle movements at the end </w:t>
      </w:r>
      <w:r w:rsidR="00E1663E">
        <w:rPr>
          <w:rFonts w:ascii="Arial" w:eastAsia="Times New Roman" w:hAnsi="Arial" w:cs="Arial"/>
          <w:color w:val="333333"/>
          <w:lang w:eastAsia="en-CA"/>
        </w:rPr>
        <w:t>of each day, where activities are planned to support feet-hand-eye co-ordination (catching, kicking, bouncing, tossing), balancing, endurance, kinesthetic movements, jumping and sense of speed. Open ended materials and various styles of music are available throughout the morning, to encourage creative movement and dance.</w:t>
      </w:r>
      <w:r w:rsidR="00E1663E">
        <w:rPr>
          <w:rFonts w:ascii="Arial" w:eastAsia="Times New Roman" w:hAnsi="Arial" w:cs="Arial"/>
          <w:color w:val="333333"/>
          <w:lang w:eastAsia="en-CA"/>
        </w:rPr>
        <w:br/>
        <w:t>Mondays we do yoga with the children and Fridays we do a special active game (obstacle course, parachute, group games that involve large muscles).</w:t>
      </w:r>
    </w:p>
    <w:p w:rsidR="0081559F" w:rsidRDefault="0081559F" w:rsidP="00112506">
      <w:pPr>
        <w:spacing w:after="0" w:line="240" w:lineRule="auto"/>
        <w:rPr>
          <w:rFonts w:ascii="Arial" w:eastAsia="Times New Roman" w:hAnsi="Arial" w:cs="Arial"/>
          <w:color w:val="333333"/>
          <w:lang w:eastAsia="en-CA"/>
        </w:rPr>
      </w:pPr>
    </w:p>
    <w:p w:rsidR="0081559F" w:rsidRPr="0081559F" w:rsidRDefault="0081559F" w:rsidP="0081559F">
      <w:pPr>
        <w:spacing w:after="0" w:line="240" w:lineRule="auto"/>
        <w:rPr>
          <w:rFonts w:ascii="Arial" w:eastAsia="Times New Roman" w:hAnsi="Arial" w:cs="Arial"/>
          <w:color w:val="333333"/>
          <w:lang w:eastAsia="en-CA"/>
        </w:rPr>
      </w:pPr>
    </w:p>
    <w:p w:rsidR="0081559F" w:rsidRPr="0081559F" w:rsidRDefault="0081559F" w:rsidP="0081559F">
      <w:pPr>
        <w:spacing w:after="0" w:line="240" w:lineRule="auto"/>
        <w:rPr>
          <w:rFonts w:ascii="Arial" w:eastAsia="Times New Roman" w:hAnsi="Arial" w:cs="Arial"/>
          <w:b/>
          <w:color w:val="333333"/>
          <w:u w:val="single"/>
          <w:lang w:eastAsia="en-CA"/>
        </w:rPr>
      </w:pPr>
      <w:r w:rsidRPr="0081559F">
        <w:rPr>
          <w:rFonts w:ascii="Arial" w:eastAsia="Times New Roman" w:hAnsi="Arial" w:cs="Arial"/>
          <w:b/>
          <w:color w:val="333333"/>
          <w:u w:val="single"/>
          <w:lang w:eastAsia="en-CA"/>
        </w:rPr>
        <w:t xml:space="preserve">The Program Plan </w:t>
      </w:r>
    </w:p>
    <w:p w:rsidR="0081559F" w:rsidRDefault="0081559F" w:rsidP="0081559F">
      <w:pPr>
        <w:spacing w:after="0" w:line="240" w:lineRule="auto"/>
        <w:rPr>
          <w:rFonts w:ascii="Arial" w:eastAsia="Times New Roman" w:hAnsi="Arial" w:cs="Arial"/>
          <w:color w:val="333333"/>
          <w:lang w:eastAsia="en-CA"/>
        </w:rPr>
      </w:pPr>
      <w:r w:rsidRPr="0081559F">
        <w:rPr>
          <w:rFonts w:ascii="Arial" w:eastAsia="Times New Roman" w:hAnsi="Arial" w:cs="Arial"/>
          <w:color w:val="333333"/>
          <w:lang w:eastAsia="en-CA"/>
        </w:rPr>
        <w:t>By assessing the environment, materials, transitions and individual moods, the staff can see where or how the program needs adjustments to ensure it is meeting the needs and interests of each child and the group.</w:t>
      </w:r>
    </w:p>
    <w:p w:rsidR="0081559F" w:rsidRPr="0081559F" w:rsidRDefault="0081559F" w:rsidP="0081559F">
      <w:pPr>
        <w:spacing w:after="0" w:line="240" w:lineRule="auto"/>
        <w:rPr>
          <w:rFonts w:ascii="Arial" w:eastAsia="Times New Roman" w:hAnsi="Arial" w:cs="Arial"/>
          <w:color w:val="333333"/>
          <w:lang w:eastAsia="en-CA"/>
        </w:rPr>
      </w:pPr>
    </w:p>
    <w:p w:rsidR="0081559F" w:rsidRPr="0081559F" w:rsidRDefault="0081559F" w:rsidP="0081559F">
      <w:pPr>
        <w:spacing w:after="0" w:line="240" w:lineRule="auto"/>
        <w:rPr>
          <w:rFonts w:ascii="Arial" w:eastAsia="Times New Roman" w:hAnsi="Arial" w:cs="Arial"/>
          <w:color w:val="333333"/>
          <w:lang w:eastAsia="en-CA"/>
        </w:rPr>
      </w:pPr>
      <w:r w:rsidRPr="0081559F">
        <w:rPr>
          <w:rFonts w:ascii="Arial" w:eastAsia="Times New Roman" w:hAnsi="Arial" w:cs="Arial"/>
          <w:color w:val="333333"/>
          <w:lang w:eastAsia="en-CA"/>
        </w:rPr>
        <w:t xml:space="preserve">Using the </w:t>
      </w:r>
      <w:r w:rsidRPr="0081559F">
        <w:rPr>
          <w:rFonts w:ascii="Arial" w:eastAsia="Times New Roman" w:hAnsi="Arial" w:cs="Arial"/>
          <w:i/>
          <w:color w:val="333333"/>
          <w:lang w:eastAsia="en-CA"/>
        </w:rPr>
        <w:t>Continuum of Development</w:t>
      </w:r>
      <w:r w:rsidRPr="0081559F">
        <w:rPr>
          <w:rFonts w:ascii="Arial" w:eastAsia="Times New Roman" w:hAnsi="Arial" w:cs="Arial"/>
          <w:color w:val="333333"/>
          <w:lang w:eastAsia="en-CA"/>
        </w:rPr>
        <w:t xml:space="preserve">, we observe the children’s growth and learning, and incorporate this into the program plan, along with observed conversations, interests, strengths and notable behaviours. </w:t>
      </w:r>
    </w:p>
    <w:p w:rsidR="0081559F" w:rsidRDefault="0081559F" w:rsidP="0081559F">
      <w:pPr>
        <w:spacing w:after="0" w:line="240" w:lineRule="auto"/>
        <w:rPr>
          <w:rFonts w:ascii="Arial" w:eastAsia="Times New Roman" w:hAnsi="Arial" w:cs="Arial"/>
          <w:color w:val="333333"/>
          <w:lang w:eastAsia="en-CA"/>
        </w:rPr>
      </w:pPr>
    </w:p>
    <w:p w:rsidR="0081559F" w:rsidRDefault="0081559F" w:rsidP="0081559F">
      <w:pPr>
        <w:spacing w:after="0" w:line="240" w:lineRule="auto"/>
        <w:rPr>
          <w:rFonts w:ascii="Arial" w:eastAsia="Times New Roman" w:hAnsi="Arial" w:cs="Arial"/>
          <w:color w:val="333333"/>
          <w:lang w:eastAsia="en-CA"/>
        </w:rPr>
      </w:pPr>
      <w:r w:rsidRPr="0081559F">
        <w:rPr>
          <w:rFonts w:ascii="Arial" w:eastAsia="Times New Roman" w:hAnsi="Arial" w:cs="Arial"/>
          <w:color w:val="333333"/>
          <w:lang w:eastAsia="en-CA"/>
        </w:rPr>
        <w:t xml:space="preserve">Our programed activities are linked to the </w:t>
      </w:r>
      <w:r w:rsidRPr="0081559F">
        <w:rPr>
          <w:rFonts w:ascii="Arial" w:eastAsia="Times New Roman" w:hAnsi="Arial" w:cs="Arial"/>
          <w:i/>
          <w:color w:val="333333"/>
          <w:lang w:eastAsia="en-CA"/>
        </w:rPr>
        <w:t>Continuum of Developmen</w:t>
      </w:r>
      <w:r>
        <w:rPr>
          <w:rFonts w:ascii="Arial" w:eastAsia="Times New Roman" w:hAnsi="Arial" w:cs="Arial"/>
          <w:i/>
          <w:color w:val="333333"/>
          <w:lang w:eastAsia="en-CA"/>
        </w:rPr>
        <w:t>t</w:t>
      </w:r>
      <w:r w:rsidRPr="0081559F">
        <w:rPr>
          <w:rFonts w:ascii="Arial" w:eastAsia="Times New Roman" w:hAnsi="Arial" w:cs="Arial"/>
          <w:color w:val="333333"/>
          <w:lang w:eastAsia="en-CA"/>
        </w:rPr>
        <w:t xml:space="preserve"> and the </w:t>
      </w:r>
      <w:r w:rsidRPr="0081559F">
        <w:rPr>
          <w:rFonts w:ascii="Arial" w:eastAsia="Times New Roman" w:hAnsi="Arial" w:cs="Arial"/>
          <w:i/>
          <w:color w:val="333333"/>
          <w:lang w:eastAsia="en-CA"/>
        </w:rPr>
        <w:t>How Does Learning Happen</w:t>
      </w:r>
      <w:r w:rsidRPr="0081559F">
        <w:rPr>
          <w:rFonts w:ascii="Arial" w:eastAsia="Times New Roman" w:hAnsi="Arial" w:cs="Arial"/>
          <w:color w:val="333333"/>
          <w:lang w:eastAsia="en-CA"/>
        </w:rPr>
        <w:t xml:space="preserve"> (HDLH) resources. They are posted on the Monday for families to read.</w:t>
      </w:r>
    </w:p>
    <w:p w:rsidR="0081559F" w:rsidRPr="0081559F" w:rsidRDefault="0081559F" w:rsidP="0081559F">
      <w:pPr>
        <w:spacing w:after="0" w:line="240" w:lineRule="auto"/>
        <w:rPr>
          <w:rFonts w:ascii="Arial" w:eastAsia="Times New Roman" w:hAnsi="Arial" w:cs="Arial"/>
          <w:color w:val="333333"/>
          <w:lang w:eastAsia="en-CA"/>
        </w:rPr>
      </w:pPr>
    </w:p>
    <w:p w:rsidR="0081559F" w:rsidRDefault="0081559F" w:rsidP="0081559F">
      <w:pPr>
        <w:spacing w:after="0" w:line="240" w:lineRule="auto"/>
        <w:rPr>
          <w:rFonts w:ascii="Arial" w:eastAsia="Times New Roman" w:hAnsi="Arial" w:cs="Arial"/>
          <w:color w:val="333333"/>
          <w:lang w:eastAsia="en-CA"/>
        </w:rPr>
      </w:pPr>
      <w:r w:rsidRPr="0081559F">
        <w:rPr>
          <w:rFonts w:ascii="Arial" w:eastAsia="Times New Roman" w:hAnsi="Arial" w:cs="Arial"/>
          <w:color w:val="333333"/>
          <w:lang w:eastAsia="en-CA"/>
        </w:rPr>
        <w:lastRenderedPageBreak/>
        <w:t xml:space="preserve">We prepare a weekly program plan that we refer to as the </w:t>
      </w:r>
      <w:r w:rsidRPr="0081559F">
        <w:rPr>
          <w:rFonts w:ascii="Arial" w:eastAsia="Times New Roman" w:hAnsi="Arial" w:cs="Arial"/>
          <w:i/>
          <w:color w:val="333333"/>
          <w:lang w:eastAsia="en-CA"/>
        </w:rPr>
        <w:t>Plan of Possibilities</w:t>
      </w:r>
      <w:r w:rsidRPr="0081559F">
        <w:rPr>
          <w:rFonts w:ascii="Arial" w:eastAsia="Times New Roman" w:hAnsi="Arial" w:cs="Arial"/>
          <w:color w:val="333333"/>
          <w:lang w:eastAsia="en-CA"/>
        </w:rPr>
        <w:t>. Activities are based on the children’s interests and suggestions and we can alter the program at any time should the children’s interests wane from what is written. We offer challenges that are within each child’s ability to master.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6804"/>
      </w:tblGrid>
      <w:tr w:rsidR="00CF7161" w:rsidTr="00CF7161">
        <w:tc>
          <w:tcPr>
            <w:tcW w:w="3996" w:type="dxa"/>
          </w:tcPr>
          <w:p w:rsidR="00CF7161" w:rsidRDefault="00CF7161" w:rsidP="00CF7161">
            <w:pPr>
              <w:jc w:val="center"/>
              <w:rPr>
                <w:rFonts w:ascii="Arial" w:eastAsia="Times New Roman" w:hAnsi="Arial" w:cs="Arial"/>
                <w:color w:val="333333"/>
                <w:lang w:eastAsia="en-CA"/>
              </w:rPr>
            </w:pPr>
            <w:r w:rsidRPr="0081559F">
              <w:rPr>
                <w:rFonts w:ascii="Arial" w:eastAsia="Times New Roman" w:hAnsi="Arial" w:cs="Arial"/>
                <w:noProof/>
                <w:color w:val="333333"/>
                <w:lang w:eastAsia="en-CA"/>
              </w:rPr>
              <w:drawing>
                <wp:inline distT="0" distB="0" distL="0" distR="0" wp14:anchorId="0A568400" wp14:editId="3412B051">
                  <wp:extent cx="2400300" cy="1447800"/>
                  <wp:effectExtent l="0" t="0" r="0" b="0"/>
                  <wp:docPr id="5" name="Picture 5" descr="http://1.bp.blogspot.com/-6xfrSJI4iGY/UktwN7Os6ZI/AAAAAAAABOo/ubvq-hvZHdk/s1600/incl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6xfrSJI4iGY/UktwN7Os6ZI/AAAAAAAABOo/ubvq-hvZHdk/s1600/inclusi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1447800"/>
                          </a:xfrm>
                          <a:prstGeom prst="rect">
                            <a:avLst/>
                          </a:prstGeom>
                          <a:noFill/>
                          <a:ln>
                            <a:noFill/>
                          </a:ln>
                        </pic:spPr>
                      </pic:pic>
                    </a:graphicData>
                  </a:graphic>
                </wp:inline>
              </w:drawing>
            </w:r>
          </w:p>
        </w:tc>
        <w:tc>
          <w:tcPr>
            <w:tcW w:w="7020" w:type="dxa"/>
          </w:tcPr>
          <w:p w:rsidR="00CF7161" w:rsidRDefault="00CF7161" w:rsidP="0081559F">
            <w:pPr>
              <w:rPr>
                <w:rFonts w:ascii="Arial" w:eastAsia="Times New Roman" w:hAnsi="Arial" w:cs="Arial"/>
                <w:color w:val="333333"/>
                <w:lang w:eastAsia="en-CA"/>
              </w:rPr>
            </w:pPr>
          </w:p>
          <w:p w:rsidR="00CF7161" w:rsidRDefault="00CF7161" w:rsidP="00CF7161">
            <w:pPr>
              <w:shd w:val="clear" w:color="auto" w:fill="FFFFFF"/>
              <w:spacing w:line="270" w:lineRule="atLeast"/>
              <w:jc w:val="center"/>
              <w:rPr>
                <w:rFonts w:ascii="Arial" w:eastAsia="Times New Roman" w:hAnsi="Arial" w:cs="Arial"/>
                <w:color w:val="333333"/>
                <w:lang w:eastAsia="en-CA"/>
              </w:rPr>
            </w:pPr>
          </w:p>
          <w:p w:rsidR="00CF7161" w:rsidRDefault="00CF7161" w:rsidP="00CF7161">
            <w:pPr>
              <w:jc w:val="center"/>
              <w:rPr>
                <w:rFonts w:ascii="Arial" w:eastAsia="Times New Roman" w:hAnsi="Arial" w:cs="Arial"/>
                <w:color w:val="333333"/>
                <w:lang w:eastAsia="en-CA"/>
              </w:rPr>
            </w:pPr>
            <w:r w:rsidRPr="00166ACF">
              <w:rPr>
                <w:rFonts w:ascii="Arial" w:eastAsia="Times New Roman" w:hAnsi="Arial" w:cs="Arial"/>
                <w:b/>
                <w:color w:val="333333"/>
                <w:lang w:eastAsia="en-CA"/>
              </w:rPr>
              <w:t>“Program adaptations and physical accommodations can be made to allow every child to participate and be challenged in meaningful ways.”</w:t>
            </w:r>
            <w:r w:rsidRPr="0081559F">
              <w:rPr>
                <w:rFonts w:ascii="Arial" w:eastAsia="Times New Roman" w:hAnsi="Arial" w:cs="Arial"/>
                <w:color w:val="333333"/>
                <w:lang w:eastAsia="en-CA"/>
              </w:rPr>
              <w:t xml:space="preserve"> (HDLH p.29)</w:t>
            </w:r>
          </w:p>
          <w:p w:rsidR="00CF7161" w:rsidRDefault="00CF7161" w:rsidP="0081559F">
            <w:pPr>
              <w:rPr>
                <w:rFonts w:ascii="Arial" w:eastAsia="Times New Roman" w:hAnsi="Arial" w:cs="Arial"/>
                <w:color w:val="333333"/>
                <w:lang w:eastAsia="en-CA"/>
              </w:rPr>
            </w:pPr>
          </w:p>
        </w:tc>
      </w:tr>
    </w:tbl>
    <w:p w:rsidR="0074550A" w:rsidRPr="0081559F" w:rsidRDefault="0074550A" w:rsidP="0081559F">
      <w:pPr>
        <w:spacing w:after="0" w:line="240" w:lineRule="auto"/>
        <w:rPr>
          <w:rFonts w:ascii="Arial" w:eastAsia="Times New Roman" w:hAnsi="Arial" w:cs="Arial"/>
          <w:color w:val="333333"/>
          <w:lang w:eastAsia="en-CA"/>
        </w:rPr>
      </w:pPr>
    </w:p>
    <w:p w:rsidR="00BB5645" w:rsidRPr="00BB5645" w:rsidRDefault="00BB5645" w:rsidP="00BB5645">
      <w:pPr>
        <w:shd w:val="clear" w:color="auto" w:fill="FFFFFF"/>
        <w:spacing w:after="0" w:line="270" w:lineRule="atLeast"/>
        <w:rPr>
          <w:rFonts w:ascii="Arial" w:eastAsia="Times New Roman" w:hAnsi="Arial" w:cs="Arial"/>
          <w:color w:val="333333"/>
          <w:lang w:eastAsia="en-CA"/>
        </w:rPr>
      </w:pPr>
      <w:r w:rsidRPr="00BB5645">
        <w:rPr>
          <w:rFonts w:ascii="Arial" w:eastAsia="Times New Roman" w:hAnsi="Arial" w:cs="Arial"/>
          <w:color w:val="333333"/>
          <w:lang w:eastAsia="en-CA"/>
        </w:rPr>
        <w:t>Quoting HDLH and ELECT you will see the “why</w:t>
      </w:r>
      <w:r w:rsidR="00166ACF" w:rsidRPr="00BB5645">
        <w:rPr>
          <w:rFonts w:ascii="Arial" w:eastAsia="Times New Roman" w:hAnsi="Arial" w:cs="Arial"/>
          <w:color w:val="333333"/>
          <w:lang w:eastAsia="en-CA"/>
        </w:rPr>
        <w:t>” we</w:t>
      </w:r>
      <w:r w:rsidRPr="00BB5645">
        <w:rPr>
          <w:rFonts w:ascii="Arial" w:eastAsia="Times New Roman" w:hAnsi="Arial" w:cs="Arial"/>
          <w:color w:val="333333"/>
          <w:lang w:eastAsia="en-CA"/>
        </w:rPr>
        <w:t xml:space="preserve"> do what we do with the children</w:t>
      </w:r>
    </w:p>
    <w:p w:rsidR="00BB5645" w:rsidRDefault="00BB5645" w:rsidP="00BB5645">
      <w:pPr>
        <w:pStyle w:val="ListParagraph"/>
        <w:numPr>
          <w:ilvl w:val="0"/>
          <w:numId w:val="23"/>
        </w:numPr>
        <w:shd w:val="clear" w:color="auto" w:fill="FFFFFF"/>
        <w:spacing w:after="0" w:line="270" w:lineRule="atLeast"/>
        <w:rPr>
          <w:rFonts w:ascii="Arial" w:eastAsia="Times New Roman" w:hAnsi="Arial" w:cs="Arial"/>
          <w:color w:val="333333"/>
          <w:lang w:eastAsia="en-CA"/>
        </w:rPr>
      </w:pPr>
      <w:r w:rsidRPr="00BB5645">
        <w:rPr>
          <w:rFonts w:ascii="Arial" w:eastAsia="Times New Roman" w:hAnsi="Arial" w:cs="Arial"/>
          <w:color w:val="333333"/>
          <w:lang w:eastAsia="en-CA"/>
        </w:rPr>
        <w:t xml:space="preserve">Activities are developmentally appropriate and based on observations that reflect both </w:t>
      </w:r>
      <w:r w:rsidR="00433C36">
        <w:rPr>
          <w:rFonts w:ascii="Arial" w:eastAsia="Times New Roman" w:hAnsi="Arial" w:cs="Arial"/>
          <w:color w:val="333333"/>
          <w:lang w:eastAsia="en-CA"/>
        </w:rPr>
        <w:t xml:space="preserve">the </w:t>
      </w:r>
      <w:r w:rsidRPr="00BB5645">
        <w:rPr>
          <w:rFonts w:ascii="Arial" w:eastAsia="Times New Roman" w:hAnsi="Arial" w:cs="Arial"/>
          <w:color w:val="333333"/>
          <w:lang w:eastAsia="en-CA"/>
        </w:rPr>
        <w:t>needs and interests of the children and of the group.</w:t>
      </w:r>
    </w:p>
    <w:p w:rsidR="00BB5645" w:rsidRPr="00BB5645" w:rsidRDefault="00BB5645" w:rsidP="00BB5645">
      <w:pPr>
        <w:pStyle w:val="ListParagraph"/>
        <w:numPr>
          <w:ilvl w:val="0"/>
          <w:numId w:val="23"/>
        </w:numPr>
        <w:shd w:val="clear" w:color="auto" w:fill="FFFFFF"/>
        <w:spacing w:after="0" w:line="270" w:lineRule="atLeast"/>
        <w:rPr>
          <w:rFonts w:ascii="Arial" w:eastAsia="Times New Roman" w:hAnsi="Arial" w:cs="Arial"/>
          <w:color w:val="333333"/>
          <w:lang w:eastAsia="en-CA"/>
        </w:rPr>
      </w:pPr>
      <w:r w:rsidRPr="00BB5645">
        <w:rPr>
          <w:rFonts w:ascii="Arial" w:eastAsia="Times New Roman" w:hAnsi="Arial" w:cs="Arial"/>
          <w:color w:val="333333"/>
          <w:lang w:eastAsia="en-CA"/>
        </w:rPr>
        <w:t xml:space="preserve">Not all activities are planned, as they occur spontaneously, however, we will follow the child’s lead and expand upon their involvement with materials and plan activities based on these types of interactions </w:t>
      </w:r>
    </w:p>
    <w:p w:rsidR="00BB5645" w:rsidRPr="00BB5645" w:rsidRDefault="00BB5645" w:rsidP="00BB5645">
      <w:pPr>
        <w:pStyle w:val="ListParagraph"/>
        <w:numPr>
          <w:ilvl w:val="0"/>
          <w:numId w:val="23"/>
        </w:numPr>
        <w:shd w:val="clear" w:color="auto" w:fill="FFFFFF"/>
        <w:spacing w:after="0" w:line="270" w:lineRule="atLeast"/>
        <w:rPr>
          <w:rFonts w:ascii="Arial" w:eastAsia="Times New Roman" w:hAnsi="Arial" w:cs="Arial"/>
          <w:color w:val="333333"/>
          <w:lang w:eastAsia="en-CA"/>
        </w:rPr>
      </w:pPr>
      <w:r w:rsidRPr="00BB5645">
        <w:rPr>
          <w:rFonts w:ascii="Arial" w:eastAsia="Times New Roman" w:hAnsi="Arial" w:cs="Arial"/>
          <w:color w:val="333333"/>
          <w:lang w:eastAsia="en-CA"/>
        </w:rPr>
        <w:t>Children are given choice to select where to play and with whom, they are encouraged to choose their own materials and use them in ways that are meaningful to them. They chose what to learn and how they want to learn it.</w:t>
      </w:r>
    </w:p>
    <w:p w:rsidR="00BB5645" w:rsidRPr="00BB5645" w:rsidRDefault="00BB5645" w:rsidP="00BB5645">
      <w:pPr>
        <w:pStyle w:val="ListParagraph"/>
        <w:numPr>
          <w:ilvl w:val="0"/>
          <w:numId w:val="23"/>
        </w:numPr>
        <w:shd w:val="clear" w:color="auto" w:fill="FFFFFF"/>
        <w:spacing w:after="0" w:line="270" w:lineRule="atLeast"/>
        <w:rPr>
          <w:rFonts w:ascii="Arial" w:eastAsia="Times New Roman" w:hAnsi="Arial" w:cs="Arial"/>
          <w:color w:val="333333"/>
          <w:lang w:eastAsia="en-CA"/>
        </w:rPr>
      </w:pPr>
      <w:r w:rsidRPr="00BB5645">
        <w:rPr>
          <w:rFonts w:ascii="Arial" w:eastAsia="Times New Roman" w:hAnsi="Arial" w:cs="Arial"/>
          <w:color w:val="333333"/>
          <w:lang w:eastAsia="en-CA"/>
        </w:rPr>
        <w:t xml:space="preserve">There is a balance of active and quiet play, large group and small group activities, child </w:t>
      </w:r>
      <w:proofErr w:type="gramStart"/>
      <w:r w:rsidRPr="00BB5645">
        <w:rPr>
          <w:rFonts w:ascii="Arial" w:eastAsia="Times New Roman" w:hAnsi="Arial" w:cs="Arial"/>
          <w:color w:val="333333"/>
          <w:lang w:eastAsia="en-CA"/>
        </w:rPr>
        <w:t>initiated</w:t>
      </w:r>
      <w:proofErr w:type="gramEnd"/>
      <w:r w:rsidRPr="00BB5645">
        <w:rPr>
          <w:rFonts w:ascii="Arial" w:eastAsia="Times New Roman" w:hAnsi="Arial" w:cs="Arial"/>
          <w:color w:val="333333"/>
          <w:lang w:eastAsia="en-CA"/>
        </w:rPr>
        <w:t xml:space="preserve"> and teacher supported act</w:t>
      </w:r>
      <w:r w:rsidR="00433C36">
        <w:rPr>
          <w:rFonts w:ascii="Arial" w:eastAsia="Times New Roman" w:hAnsi="Arial" w:cs="Arial"/>
          <w:color w:val="333333"/>
          <w:lang w:eastAsia="en-CA"/>
        </w:rPr>
        <w:t>ivities</w:t>
      </w:r>
      <w:r w:rsidRPr="00BB5645">
        <w:rPr>
          <w:rFonts w:ascii="Arial" w:eastAsia="Times New Roman" w:hAnsi="Arial" w:cs="Arial"/>
          <w:color w:val="333333"/>
          <w:lang w:eastAsia="en-CA"/>
        </w:rPr>
        <w:t>, and both the children and teachers can be co-learners.</w:t>
      </w:r>
    </w:p>
    <w:p w:rsidR="00BB5645" w:rsidRDefault="00BB5645" w:rsidP="00BB5645">
      <w:pPr>
        <w:shd w:val="clear" w:color="auto" w:fill="FFFFFF"/>
        <w:spacing w:after="0" w:line="270" w:lineRule="atLeast"/>
        <w:rPr>
          <w:rFonts w:ascii="Arial" w:eastAsia="Times New Roman" w:hAnsi="Arial" w:cs="Arial"/>
          <w:color w:val="333333"/>
          <w:lang w:eastAsia="en-CA"/>
        </w:rPr>
      </w:pPr>
    </w:p>
    <w:p w:rsidR="00433C36" w:rsidRDefault="00B64F3B" w:rsidP="00BB5645">
      <w:pPr>
        <w:shd w:val="clear" w:color="auto" w:fill="FFFFFF"/>
        <w:spacing w:after="0" w:line="270" w:lineRule="atLeast"/>
        <w:rPr>
          <w:rFonts w:ascii="Arial" w:eastAsia="Times New Roman" w:hAnsi="Arial" w:cs="Arial"/>
          <w:color w:val="333333"/>
          <w:lang w:eastAsia="en-CA"/>
        </w:rPr>
      </w:pPr>
      <w:r>
        <w:rPr>
          <w:rFonts w:ascii="Arial" w:eastAsia="Times New Roman" w:hAnsi="Arial" w:cs="Arial"/>
          <w:color w:val="333333"/>
          <w:lang w:eastAsia="en-CA"/>
        </w:rPr>
        <w:t xml:space="preserve">Teachers are involved with the children as they play through exploration, asking questions, modeling pro-social behaviour, helping children integrate into playing with </w:t>
      </w:r>
      <w:r w:rsidR="00AA1E3B">
        <w:rPr>
          <w:rFonts w:ascii="Arial" w:eastAsia="Times New Roman" w:hAnsi="Arial" w:cs="Arial"/>
          <w:color w:val="333333"/>
          <w:lang w:eastAsia="en-CA"/>
        </w:rPr>
        <w:t>others, and engaging in genuine conversation with the children as a group or individually</w:t>
      </w:r>
      <w:r w:rsidR="00C60C1D">
        <w:rPr>
          <w:rFonts w:ascii="Arial" w:eastAsia="Times New Roman" w:hAnsi="Arial" w:cs="Arial"/>
          <w:color w:val="333333"/>
          <w:lang w:eastAsia="en-CA"/>
        </w:rPr>
        <w:t>.</w:t>
      </w:r>
      <w:r w:rsidR="00BB7256">
        <w:rPr>
          <w:rFonts w:ascii="Arial" w:eastAsia="Times New Roman" w:hAnsi="Arial" w:cs="Arial"/>
          <w:color w:val="333333"/>
          <w:lang w:eastAsia="en-CA"/>
        </w:rPr>
        <w:t xml:space="preserve"> </w:t>
      </w:r>
    </w:p>
    <w:p w:rsidR="00433C36" w:rsidRDefault="00433C36" w:rsidP="00BB5645">
      <w:pPr>
        <w:shd w:val="clear" w:color="auto" w:fill="FFFFFF"/>
        <w:spacing w:after="0" w:line="270" w:lineRule="atLeast"/>
        <w:rPr>
          <w:rFonts w:ascii="Arial" w:eastAsia="Times New Roman" w:hAnsi="Arial" w:cs="Arial"/>
          <w:color w:val="333333"/>
          <w:lang w:eastAsia="en-CA"/>
        </w:rPr>
      </w:pPr>
    </w:p>
    <w:p w:rsidR="00207524" w:rsidRDefault="00207524" w:rsidP="00207524">
      <w:pPr>
        <w:shd w:val="clear" w:color="auto" w:fill="FFFFFF"/>
        <w:spacing w:after="300" w:line="270" w:lineRule="atLeast"/>
        <w:rPr>
          <w:rFonts w:ascii="Arial" w:eastAsia="Times New Roman" w:hAnsi="Arial" w:cs="Arial"/>
          <w:color w:val="333333"/>
          <w:lang w:eastAsia="en-CA"/>
        </w:rPr>
      </w:pPr>
      <w:r w:rsidRPr="0068438D">
        <w:rPr>
          <w:rFonts w:ascii="Arial" w:eastAsia="Times New Roman" w:hAnsi="Arial" w:cs="Arial"/>
          <w:color w:val="333333"/>
          <w:lang w:eastAsia="en-CA"/>
        </w:rPr>
        <w:t xml:space="preserve">In addition, you will see documentation highlighting your child’s learning through their play experiences on our </w:t>
      </w:r>
      <w:r w:rsidRPr="00433C36">
        <w:rPr>
          <w:rFonts w:ascii="Arial" w:eastAsia="Times New Roman" w:hAnsi="Arial" w:cs="Arial"/>
          <w:i/>
          <w:color w:val="333333"/>
          <w:lang w:eastAsia="en-CA"/>
        </w:rPr>
        <w:t>THIS IS HOW WE PLAY</w:t>
      </w:r>
      <w:r w:rsidRPr="0068438D">
        <w:rPr>
          <w:rFonts w:ascii="Arial" w:eastAsia="Times New Roman" w:hAnsi="Arial" w:cs="Arial"/>
          <w:color w:val="333333"/>
          <w:lang w:eastAsia="en-CA"/>
        </w:rPr>
        <w:t xml:space="preserve"> display board</w:t>
      </w:r>
      <w:r>
        <w:rPr>
          <w:rFonts w:ascii="Arial" w:eastAsia="Times New Roman" w:hAnsi="Arial" w:cs="Arial"/>
          <w:color w:val="333333"/>
          <w:lang w:eastAsia="en-CA"/>
        </w:rPr>
        <w:t xml:space="preserve"> as well as a compilation of specific achievements in a personalized scrap book highlighting each child’s unique experience while at Gingerbread.  We document daily and your child’s skills are written in his/her daily log book. </w:t>
      </w:r>
    </w:p>
    <w:p w:rsidR="00C16977" w:rsidRPr="00E4249F" w:rsidRDefault="00E4249F" w:rsidP="00112506">
      <w:pPr>
        <w:spacing w:after="0" w:line="240" w:lineRule="auto"/>
        <w:rPr>
          <w:rFonts w:ascii="Arial" w:eastAsia="Times New Roman" w:hAnsi="Arial" w:cs="Arial"/>
          <w:b/>
          <w:color w:val="333333"/>
          <w:u w:val="single"/>
          <w:lang w:eastAsia="en-CA"/>
        </w:rPr>
      </w:pPr>
      <w:r w:rsidRPr="00E4249F">
        <w:rPr>
          <w:rFonts w:ascii="Arial" w:eastAsia="Times New Roman" w:hAnsi="Arial" w:cs="Arial"/>
          <w:b/>
          <w:color w:val="333333"/>
          <w:u w:val="single"/>
          <w:lang w:eastAsia="en-CA"/>
        </w:rPr>
        <w:t>Family Involvement</w:t>
      </w:r>
    </w:p>
    <w:p w:rsidR="00207524" w:rsidRDefault="00207524" w:rsidP="00112506">
      <w:pPr>
        <w:spacing w:after="0" w:line="240" w:lineRule="auto"/>
        <w:rPr>
          <w:rFonts w:ascii="Arial" w:eastAsia="Times New Roman" w:hAnsi="Arial" w:cs="Arial"/>
          <w:color w:val="333333"/>
          <w:lang w:eastAsia="en-CA"/>
        </w:rPr>
      </w:pPr>
    </w:p>
    <w:p w:rsidR="00207524" w:rsidRDefault="00207524" w:rsidP="00112506">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As a co-op, parents are encouraged to participate in various tasks to ensure the </w:t>
      </w:r>
      <w:r w:rsidR="00166ACF">
        <w:rPr>
          <w:rFonts w:ascii="Arial" w:eastAsia="Times New Roman" w:hAnsi="Arial" w:cs="Arial"/>
          <w:color w:val="333333"/>
          <w:lang w:eastAsia="en-CA"/>
        </w:rPr>
        <w:t xml:space="preserve">nursery school </w:t>
      </w:r>
      <w:r>
        <w:rPr>
          <w:rFonts w:ascii="Arial" w:eastAsia="Times New Roman" w:hAnsi="Arial" w:cs="Arial"/>
          <w:color w:val="333333"/>
          <w:lang w:eastAsia="en-CA"/>
        </w:rPr>
        <w:t>runs smooth, but our parent involvement extends beyond duties and into enriching the children’s lives, by sharing their ideas, skills, passions, stories and knowledge into the program plan.</w:t>
      </w:r>
      <w:r>
        <w:rPr>
          <w:rFonts w:ascii="Arial" w:eastAsia="Times New Roman" w:hAnsi="Arial" w:cs="Arial"/>
          <w:color w:val="333333"/>
          <w:lang w:eastAsia="en-CA"/>
        </w:rPr>
        <w:br/>
      </w:r>
    </w:p>
    <w:p w:rsidR="00B41B5A" w:rsidRDefault="00A46746" w:rsidP="00FD3905">
      <w:p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Each f</w:t>
      </w:r>
      <w:r w:rsidR="00207524">
        <w:rPr>
          <w:rFonts w:ascii="Arial" w:eastAsia="Times New Roman" w:hAnsi="Arial" w:cs="Arial"/>
          <w:color w:val="333333"/>
          <w:lang w:eastAsia="en-CA"/>
        </w:rPr>
        <w:t>amily is our partner, we all learn from each other. Just as we see children as competent, curious, capable and full of potential, we also see our families th</w:t>
      </w:r>
      <w:r>
        <w:rPr>
          <w:rFonts w:ascii="Arial" w:eastAsia="Times New Roman" w:hAnsi="Arial" w:cs="Arial"/>
          <w:color w:val="333333"/>
          <w:lang w:eastAsia="en-CA"/>
        </w:rPr>
        <w:t>is</w:t>
      </w:r>
      <w:r w:rsidR="00207524">
        <w:rPr>
          <w:rFonts w:ascii="Arial" w:eastAsia="Times New Roman" w:hAnsi="Arial" w:cs="Arial"/>
          <w:color w:val="333333"/>
          <w:lang w:eastAsia="en-CA"/>
        </w:rPr>
        <w:t xml:space="preserve"> way. The family </w:t>
      </w:r>
      <w:r w:rsidR="00744EBC">
        <w:rPr>
          <w:rFonts w:ascii="Arial" w:eastAsia="Times New Roman" w:hAnsi="Arial" w:cs="Arial"/>
          <w:color w:val="333333"/>
          <w:lang w:eastAsia="en-CA"/>
        </w:rPr>
        <w:t xml:space="preserve">is the bridge between home and school and the school and community. </w:t>
      </w:r>
      <w:r w:rsidR="00B41B5A">
        <w:rPr>
          <w:rFonts w:ascii="Arial" w:eastAsia="Times New Roman" w:hAnsi="Arial" w:cs="Arial"/>
          <w:color w:val="333333"/>
          <w:lang w:eastAsia="en-CA"/>
        </w:rPr>
        <w:br/>
      </w:r>
      <w:r w:rsidR="00B41B5A">
        <w:rPr>
          <w:rFonts w:ascii="Arial" w:eastAsia="Times New Roman" w:hAnsi="Arial" w:cs="Arial"/>
          <w:color w:val="333333"/>
          <w:lang w:eastAsia="en-CA"/>
        </w:rPr>
        <w:br/>
        <w:t>Parents will be offered resources outside of the centre to help them cope with the variety of challenges facing families today, such as:</w:t>
      </w:r>
      <w:r w:rsidR="00B41B5A">
        <w:rPr>
          <w:rFonts w:ascii="Arial" w:eastAsia="Times New Roman" w:hAnsi="Arial" w:cs="Arial"/>
          <w:color w:val="333333"/>
          <w:lang w:eastAsia="en-CA"/>
        </w:rPr>
        <w:br/>
      </w:r>
    </w:p>
    <w:p w:rsidR="00FD3905" w:rsidRDefault="00FD3905" w:rsidP="00FD3905">
      <w:pPr>
        <w:pStyle w:val="ListParagraph"/>
        <w:numPr>
          <w:ilvl w:val="0"/>
          <w:numId w:val="22"/>
        </w:numPr>
        <w:shd w:val="clear" w:color="auto" w:fill="FFFFFF"/>
        <w:spacing w:after="0" w:line="240" w:lineRule="auto"/>
        <w:rPr>
          <w:rFonts w:ascii="Arial" w:eastAsia="Times New Roman" w:hAnsi="Arial" w:cs="Arial"/>
          <w:color w:val="333333"/>
          <w:lang w:eastAsia="en-CA"/>
        </w:rPr>
        <w:sectPr w:rsidR="00FD3905" w:rsidSect="00C02B86">
          <w:footerReference w:type="default" r:id="rId14"/>
          <w:pgSz w:w="12240" w:h="15840"/>
          <w:pgMar w:top="720" w:right="720" w:bottom="720" w:left="720" w:header="720" w:footer="720" w:gutter="0"/>
          <w:pgNumType w:start="0"/>
          <w:cols w:space="720"/>
          <w:titlePg/>
          <w:docGrid w:linePitch="360"/>
        </w:sectPr>
      </w:pPr>
    </w:p>
    <w:p w:rsidR="00FD3905" w:rsidRPr="00FD3905" w:rsidRDefault="00FD3905" w:rsidP="00FD3905">
      <w:pPr>
        <w:pStyle w:val="ListParagraph"/>
        <w:numPr>
          <w:ilvl w:val="0"/>
          <w:numId w:val="22"/>
        </w:numPr>
        <w:shd w:val="clear" w:color="auto" w:fill="FFFFFF"/>
        <w:spacing w:after="0" w:line="240" w:lineRule="auto"/>
        <w:rPr>
          <w:rFonts w:ascii="Arial" w:eastAsia="Times New Roman" w:hAnsi="Arial" w:cs="Arial"/>
          <w:color w:val="333333"/>
          <w:lang w:eastAsia="en-CA"/>
        </w:rPr>
      </w:pPr>
      <w:r w:rsidRPr="00FD3905">
        <w:rPr>
          <w:rFonts w:ascii="Arial" w:eastAsia="Times New Roman" w:hAnsi="Arial" w:cs="Arial"/>
          <w:color w:val="333333"/>
          <w:lang w:eastAsia="en-CA"/>
        </w:rPr>
        <w:t xml:space="preserve">Food banks </w:t>
      </w:r>
    </w:p>
    <w:p w:rsidR="00FD3905" w:rsidRPr="00FD3905" w:rsidRDefault="00FD3905" w:rsidP="00FD3905">
      <w:pPr>
        <w:pStyle w:val="ListParagraph"/>
        <w:numPr>
          <w:ilvl w:val="0"/>
          <w:numId w:val="22"/>
        </w:numPr>
        <w:shd w:val="clear" w:color="auto" w:fill="FFFFFF"/>
        <w:spacing w:after="0" w:line="240" w:lineRule="auto"/>
        <w:rPr>
          <w:rFonts w:ascii="Arial" w:eastAsia="Times New Roman" w:hAnsi="Arial" w:cs="Arial"/>
          <w:color w:val="333333"/>
          <w:lang w:eastAsia="en-CA"/>
        </w:rPr>
      </w:pPr>
      <w:r w:rsidRPr="00FD3905">
        <w:rPr>
          <w:rFonts w:ascii="Arial" w:eastAsia="Times New Roman" w:hAnsi="Arial" w:cs="Arial"/>
          <w:color w:val="333333"/>
          <w:lang w:eastAsia="en-CA"/>
        </w:rPr>
        <w:t>Welcome Centres for newcomers to Canada</w:t>
      </w:r>
    </w:p>
    <w:p w:rsidR="00FD3905" w:rsidRPr="00FD3905" w:rsidRDefault="00FD3905" w:rsidP="00FD3905">
      <w:pPr>
        <w:pStyle w:val="ListParagraph"/>
        <w:numPr>
          <w:ilvl w:val="0"/>
          <w:numId w:val="22"/>
        </w:numPr>
        <w:shd w:val="clear" w:color="auto" w:fill="FFFFFF"/>
        <w:spacing w:after="0" w:line="240" w:lineRule="auto"/>
        <w:rPr>
          <w:rFonts w:ascii="Arial" w:eastAsia="Times New Roman" w:hAnsi="Arial" w:cs="Arial"/>
          <w:color w:val="333333"/>
          <w:lang w:eastAsia="en-CA"/>
        </w:rPr>
      </w:pPr>
      <w:r w:rsidRPr="00FD3905">
        <w:rPr>
          <w:rFonts w:ascii="Arial" w:eastAsia="Times New Roman" w:hAnsi="Arial" w:cs="Arial"/>
          <w:color w:val="333333"/>
          <w:lang w:eastAsia="en-CA"/>
        </w:rPr>
        <w:t>Counsellors</w:t>
      </w:r>
    </w:p>
    <w:p w:rsidR="00FD3905" w:rsidRPr="00FD3905" w:rsidRDefault="00FD3905" w:rsidP="00FD3905">
      <w:pPr>
        <w:pStyle w:val="ListParagraph"/>
        <w:numPr>
          <w:ilvl w:val="0"/>
          <w:numId w:val="22"/>
        </w:numPr>
        <w:shd w:val="clear" w:color="auto" w:fill="FFFFFF"/>
        <w:spacing w:after="0" w:line="240" w:lineRule="auto"/>
        <w:rPr>
          <w:rFonts w:ascii="Arial" w:eastAsia="Times New Roman" w:hAnsi="Arial" w:cs="Arial"/>
          <w:color w:val="333333"/>
          <w:lang w:eastAsia="en-CA"/>
        </w:rPr>
      </w:pPr>
      <w:r w:rsidRPr="00FD3905">
        <w:rPr>
          <w:rFonts w:ascii="Arial" w:eastAsia="Times New Roman" w:hAnsi="Arial" w:cs="Arial"/>
          <w:color w:val="333333"/>
          <w:lang w:eastAsia="en-CA"/>
        </w:rPr>
        <w:t>Shelters</w:t>
      </w:r>
    </w:p>
    <w:p w:rsidR="00FD3905" w:rsidRPr="00FD3905" w:rsidRDefault="00FD3905" w:rsidP="00FD3905">
      <w:pPr>
        <w:pStyle w:val="ListParagraph"/>
        <w:numPr>
          <w:ilvl w:val="0"/>
          <w:numId w:val="22"/>
        </w:numPr>
        <w:shd w:val="clear" w:color="auto" w:fill="FFFFFF"/>
        <w:spacing w:after="0" w:line="240" w:lineRule="auto"/>
        <w:rPr>
          <w:rFonts w:ascii="Arial" w:eastAsia="Times New Roman" w:hAnsi="Arial" w:cs="Arial"/>
          <w:color w:val="333333"/>
          <w:lang w:eastAsia="en-CA"/>
        </w:rPr>
      </w:pPr>
      <w:r w:rsidRPr="00FD3905">
        <w:rPr>
          <w:rFonts w:ascii="Arial" w:eastAsia="Times New Roman" w:hAnsi="Arial" w:cs="Arial"/>
          <w:color w:val="333333"/>
          <w:lang w:eastAsia="en-CA"/>
        </w:rPr>
        <w:t>Domestic Violence Outreach programs</w:t>
      </w:r>
    </w:p>
    <w:p w:rsidR="00FD3905" w:rsidRPr="00FD3905" w:rsidRDefault="00FD3905" w:rsidP="00FD3905">
      <w:pPr>
        <w:pStyle w:val="ListParagraph"/>
        <w:numPr>
          <w:ilvl w:val="0"/>
          <w:numId w:val="22"/>
        </w:numPr>
        <w:shd w:val="clear" w:color="auto" w:fill="FFFFFF"/>
        <w:spacing w:after="0" w:line="240" w:lineRule="auto"/>
        <w:rPr>
          <w:rFonts w:ascii="Arial" w:eastAsia="Times New Roman" w:hAnsi="Arial" w:cs="Arial"/>
          <w:color w:val="333333"/>
          <w:lang w:eastAsia="en-CA"/>
        </w:rPr>
      </w:pPr>
      <w:r w:rsidRPr="00FD3905">
        <w:rPr>
          <w:rFonts w:ascii="Arial" w:eastAsia="Times New Roman" w:hAnsi="Arial" w:cs="Arial"/>
          <w:color w:val="333333"/>
          <w:lang w:eastAsia="en-CA"/>
        </w:rPr>
        <w:t>Early Year’s services</w:t>
      </w:r>
    </w:p>
    <w:p w:rsidR="00FD3905" w:rsidRPr="00FD3905" w:rsidRDefault="00FD3905" w:rsidP="00FD3905">
      <w:pPr>
        <w:pStyle w:val="ListParagraph"/>
        <w:numPr>
          <w:ilvl w:val="0"/>
          <w:numId w:val="22"/>
        </w:numPr>
        <w:shd w:val="clear" w:color="auto" w:fill="FFFFFF"/>
        <w:spacing w:after="0" w:line="240" w:lineRule="auto"/>
        <w:rPr>
          <w:rFonts w:ascii="Arial" w:eastAsia="Times New Roman" w:hAnsi="Arial" w:cs="Arial"/>
          <w:color w:val="333333"/>
          <w:lang w:eastAsia="en-CA"/>
        </w:rPr>
      </w:pPr>
      <w:r w:rsidRPr="00FD3905">
        <w:rPr>
          <w:rFonts w:ascii="Arial" w:eastAsia="Times New Roman" w:hAnsi="Arial" w:cs="Arial"/>
          <w:color w:val="333333"/>
          <w:lang w:eastAsia="en-CA"/>
        </w:rPr>
        <w:t xml:space="preserve">Speech </w:t>
      </w:r>
      <w:r w:rsidR="00A46746" w:rsidRPr="00FD3905">
        <w:rPr>
          <w:rFonts w:ascii="Arial" w:eastAsia="Times New Roman" w:hAnsi="Arial" w:cs="Arial"/>
          <w:color w:val="333333"/>
          <w:lang w:eastAsia="en-CA"/>
        </w:rPr>
        <w:t>therapists</w:t>
      </w:r>
    </w:p>
    <w:p w:rsidR="00FD3905" w:rsidRPr="00FD3905" w:rsidRDefault="001D4429" w:rsidP="00FD3905">
      <w:pPr>
        <w:pStyle w:val="ListParagraph"/>
        <w:numPr>
          <w:ilvl w:val="0"/>
          <w:numId w:val="22"/>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Medical Centres</w:t>
      </w:r>
    </w:p>
    <w:p w:rsidR="00FD3905" w:rsidRPr="00FD3905" w:rsidRDefault="00FD3905" w:rsidP="00FD3905">
      <w:pPr>
        <w:pStyle w:val="ListParagraph"/>
        <w:numPr>
          <w:ilvl w:val="0"/>
          <w:numId w:val="22"/>
        </w:numPr>
        <w:shd w:val="clear" w:color="auto" w:fill="FFFFFF"/>
        <w:spacing w:after="0" w:line="240" w:lineRule="auto"/>
        <w:rPr>
          <w:rFonts w:ascii="Arial" w:eastAsia="Times New Roman" w:hAnsi="Arial" w:cs="Arial"/>
          <w:color w:val="333333"/>
          <w:lang w:eastAsia="en-CA"/>
        </w:rPr>
      </w:pPr>
      <w:r w:rsidRPr="00FD3905">
        <w:rPr>
          <w:rFonts w:ascii="Arial" w:eastAsia="Times New Roman" w:hAnsi="Arial" w:cs="Arial"/>
          <w:color w:val="333333"/>
          <w:lang w:eastAsia="en-CA"/>
        </w:rPr>
        <w:t xml:space="preserve">Subsidy </w:t>
      </w:r>
    </w:p>
    <w:p w:rsidR="00FD3905" w:rsidRPr="00FD3905" w:rsidRDefault="00FD3905" w:rsidP="00FD3905">
      <w:pPr>
        <w:pStyle w:val="ListParagraph"/>
        <w:numPr>
          <w:ilvl w:val="0"/>
          <w:numId w:val="22"/>
        </w:numPr>
        <w:shd w:val="clear" w:color="auto" w:fill="FFFFFF"/>
        <w:spacing w:after="0" w:line="240" w:lineRule="auto"/>
        <w:rPr>
          <w:rFonts w:ascii="Arial" w:eastAsia="Times New Roman" w:hAnsi="Arial" w:cs="Arial"/>
          <w:color w:val="333333"/>
          <w:lang w:eastAsia="en-CA"/>
        </w:rPr>
      </w:pPr>
      <w:r w:rsidRPr="00FD3905">
        <w:rPr>
          <w:rFonts w:ascii="Arial" w:eastAsia="Times New Roman" w:hAnsi="Arial" w:cs="Arial"/>
          <w:color w:val="333333"/>
          <w:lang w:eastAsia="en-CA"/>
        </w:rPr>
        <w:t>Legal Aid</w:t>
      </w:r>
    </w:p>
    <w:p w:rsidR="00FD3905" w:rsidRDefault="00FD3905" w:rsidP="00FD3905">
      <w:pPr>
        <w:shd w:val="clear" w:color="auto" w:fill="FFFFFF"/>
        <w:spacing w:after="0" w:line="240" w:lineRule="auto"/>
        <w:rPr>
          <w:rFonts w:ascii="Arial" w:eastAsia="Times New Roman" w:hAnsi="Arial" w:cs="Arial"/>
          <w:color w:val="333333"/>
          <w:lang w:eastAsia="en-CA"/>
        </w:rPr>
        <w:sectPr w:rsidR="00FD3905" w:rsidSect="009727A5">
          <w:type w:val="continuous"/>
          <w:pgSz w:w="12240" w:h="15840"/>
          <w:pgMar w:top="720" w:right="720" w:bottom="720" w:left="720" w:header="720" w:footer="720" w:gutter="0"/>
          <w:cols w:num="2" w:space="720"/>
          <w:docGrid w:linePitch="360"/>
        </w:sectPr>
      </w:pPr>
    </w:p>
    <w:p w:rsidR="00FD3905" w:rsidRDefault="00FD3905" w:rsidP="00FD3905">
      <w:pPr>
        <w:shd w:val="clear" w:color="auto" w:fill="FFFFFF"/>
        <w:spacing w:after="0" w:line="240" w:lineRule="auto"/>
        <w:rPr>
          <w:rFonts w:ascii="Arial" w:eastAsia="Times New Roman" w:hAnsi="Arial" w:cs="Arial"/>
          <w:color w:val="333333"/>
          <w:lang w:eastAsia="en-CA"/>
        </w:rPr>
      </w:pPr>
    </w:p>
    <w:p w:rsidR="00FD3905" w:rsidRDefault="00FD3905" w:rsidP="006B36E1">
      <w:p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lastRenderedPageBreak/>
        <w:t xml:space="preserve">A resource booklet of community partners and programs is currently being created for our families and will be </w:t>
      </w:r>
      <w:r w:rsidR="00AE5E46">
        <w:rPr>
          <w:rFonts w:ascii="Arial" w:eastAsia="Times New Roman" w:hAnsi="Arial" w:cs="Arial"/>
          <w:color w:val="333333"/>
          <w:lang w:eastAsia="en-CA"/>
        </w:rPr>
        <w:t xml:space="preserve">available </w:t>
      </w:r>
      <w:r>
        <w:rPr>
          <w:rFonts w:ascii="Arial" w:eastAsia="Times New Roman" w:hAnsi="Arial" w:cs="Arial"/>
          <w:color w:val="333333"/>
          <w:lang w:eastAsia="en-CA"/>
        </w:rPr>
        <w:t>September</w:t>
      </w:r>
      <w:r w:rsidR="00AE5E46">
        <w:rPr>
          <w:rFonts w:ascii="Arial" w:eastAsia="Times New Roman" w:hAnsi="Arial" w:cs="Arial"/>
          <w:color w:val="333333"/>
          <w:lang w:eastAsia="en-CA"/>
        </w:rPr>
        <w:t xml:space="preserve"> 1,</w:t>
      </w:r>
      <w:r>
        <w:rPr>
          <w:rFonts w:ascii="Arial" w:eastAsia="Times New Roman" w:hAnsi="Arial" w:cs="Arial"/>
          <w:color w:val="333333"/>
          <w:lang w:eastAsia="en-CA"/>
        </w:rPr>
        <w:t xml:space="preserve"> 2016</w:t>
      </w:r>
      <w:r w:rsidR="00AE5E46">
        <w:rPr>
          <w:rFonts w:ascii="Arial" w:eastAsia="Times New Roman" w:hAnsi="Arial" w:cs="Arial"/>
          <w:color w:val="333333"/>
          <w:lang w:eastAsia="en-CA"/>
        </w:rPr>
        <w:t>.</w:t>
      </w:r>
    </w:p>
    <w:p w:rsidR="005F2553" w:rsidRDefault="005F2553" w:rsidP="006B36E1">
      <w:pPr>
        <w:shd w:val="clear" w:color="auto" w:fill="FFFFFF"/>
        <w:spacing w:after="0" w:line="240" w:lineRule="auto"/>
        <w:rPr>
          <w:rFonts w:ascii="Arial" w:eastAsia="Times New Roman" w:hAnsi="Arial" w:cs="Arial"/>
          <w:color w:val="333333"/>
          <w:lang w:eastAsia="en-CA"/>
        </w:rPr>
      </w:pPr>
    </w:p>
    <w:p w:rsidR="006B36E1" w:rsidRDefault="006B36E1" w:rsidP="006B36E1">
      <w:p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Ways parents can be involved:</w:t>
      </w:r>
      <w:r w:rsidR="00744EBC">
        <w:rPr>
          <w:rFonts w:ascii="Arial" w:eastAsia="Times New Roman" w:hAnsi="Arial" w:cs="Arial"/>
          <w:color w:val="333333"/>
          <w:lang w:eastAsia="en-CA"/>
        </w:rPr>
        <w:br/>
      </w:r>
    </w:p>
    <w:p w:rsidR="009727A5" w:rsidRDefault="009727A5" w:rsidP="006B36E1">
      <w:pPr>
        <w:pStyle w:val="ListParagraph"/>
        <w:numPr>
          <w:ilvl w:val="0"/>
          <w:numId w:val="21"/>
        </w:numPr>
        <w:shd w:val="clear" w:color="auto" w:fill="FFFFFF"/>
        <w:spacing w:after="300" w:line="270" w:lineRule="atLeast"/>
        <w:rPr>
          <w:rFonts w:ascii="Arial" w:eastAsia="Times New Roman" w:hAnsi="Arial" w:cs="Arial"/>
          <w:color w:val="333333"/>
          <w:lang w:eastAsia="en-CA"/>
        </w:rPr>
        <w:sectPr w:rsidR="009727A5" w:rsidSect="00FD3905">
          <w:type w:val="continuous"/>
          <w:pgSz w:w="12240" w:h="15840"/>
          <w:pgMar w:top="720" w:right="720" w:bottom="720" w:left="720" w:header="720" w:footer="720" w:gutter="0"/>
          <w:cols w:space="720"/>
          <w:docGrid w:linePitch="360"/>
        </w:sectPr>
      </w:pPr>
    </w:p>
    <w:p w:rsidR="006B36E1" w:rsidRPr="006B36E1" w:rsidRDefault="006B36E1" w:rsidP="006B36E1">
      <w:pPr>
        <w:pStyle w:val="ListParagraph"/>
        <w:numPr>
          <w:ilvl w:val="0"/>
          <w:numId w:val="21"/>
        </w:numPr>
        <w:shd w:val="clear" w:color="auto" w:fill="FFFFFF"/>
        <w:spacing w:after="300" w:line="270" w:lineRule="atLeast"/>
        <w:rPr>
          <w:rFonts w:ascii="Arial" w:eastAsia="Times New Roman" w:hAnsi="Arial" w:cs="Arial"/>
          <w:color w:val="333333"/>
          <w:lang w:eastAsia="en-CA"/>
        </w:rPr>
      </w:pPr>
      <w:r w:rsidRPr="006B36E1">
        <w:rPr>
          <w:rFonts w:ascii="Arial" w:eastAsia="Times New Roman" w:hAnsi="Arial" w:cs="Arial"/>
          <w:color w:val="333333"/>
          <w:lang w:eastAsia="en-CA"/>
        </w:rPr>
        <w:t>Book sharing</w:t>
      </w:r>
    </w:p>
    <w:p w:rsidR="006B36E1" w:rsidRPr="006B36E1" w:rsidRDefault="006B36E1" w:rsidP="006B36E1">
      <w:pPr>
        <w:pStyle w:val="ListParagraph"/>
        <w:numPr>
          <w:ilvl w:val="0"/>
          <w:numId w:val="21"/>
        </w:numPr>
        <w:shd w:val="clear" w:color="auto" w:fill="FFFFFF"/>
        <w:spacing w:after="300" w:line="270" w:lineRule="atLeast"/>
        <w:rPr>
          <w:rFonts w:ascii="Arial" w:eastAsia="Times New Roman" w:hAnsi="Arial" w:cs="Arial"/>
          <w:color w:val="333333"/>
          <w:lang w:eastAsia="en-CA"/>
        </w:rPr>
      </w:pPr>
      <w:r w:rsidRPr="006B36E1">
        <w:rPr>
          <w:rFonts w:ascii="Arial" w:eastAsia="Times New Roman" w:hAnsi="Arial" w:cs="Arial"/>
          <w:color w:val="333333"/>
          <w:lang w:eastAsia="en-CA"/>
        </w:rPr>
        <w:t>CD sharing</w:t>
      </w:r>
    </w:p>
    <w:p w:rsidR="006B36E1" w:rsidRPr="006B36E1" w:rsidRDefault="006B36E1" w:rsidP="006B36E1">
      <w:pPr>
        <w:pStyle w:val="ListParagraph"/>
        <w:numPr>
          <w:ilvl w:val="0"/>
          <w:numId w:val="21"/>
        </w:numPr>
        <w:shd w:val="clear" w:color="auto" w:fill="FFFFFF"/>
        <w:spacing w:after="300" w:line="270" w:lineRule="atLeast"/>
        <w:rPr>
          <w:rFonts w:ascii="Arial" w:eastAsia="Times New Roman" w:hAnsi="Arial" w:cs="Arial"/>
          <w:color w:val="333333"/>
          <w:lang w:eastAsia="en-CA"/>
        </w:rPr>
      </w:pPr>
      <w:r w:rsidRPr="006B36E1">
        <w:rPr>
          <w:rFonts w:ascii="Arial" w:eastAsia="Times New Roman" w:hAnsi="Arial" w:cs="Arial"/>
          <w:color w:val="333333"/>
          <w:lang w:eastAsia="en-CA"/>
        </w:rPr>
        <w:t>Fundraising</w:t>
      </w:r>
    </w:p>
    <w:p w:rsidR="006B36E1" w:rsidRPr="006B36E1" w:rsidRDefault="006B36E1" w:rsidP="006B36E1">
      <w:pPr>
        <w:pStyle w:val="ListParagraph"/>
        <w:numPr>
          <w:ilvl w:val="0"/>
          <w:numId w:val="21"/>
        </w:numPr>
        <w:shd w:val="clear" w:color="auto" w:fill="FFFFFF"/>
        <w:spacing w:after="300" w:line="270" w:lineRule="atLeast"/>
        <w:rPr>
          <w:rFonts w:ascii="Arial" w:eastAsia="Times New Roman" w:hAnsi="Arial" w:cs="Arial"/>
          <w:color w:val="333333"/>
          <w:lang w:eastAsia="en-CA"/>
        </w:rPr>
      </w:pPr>
      <w:r w:rsidRPr="006B36E1">
        <w:rPr>
          <w:rFonts w:ascii="Arial" w:eastAsia="Times New Roman" w:hAnsi="Arial" w:cs="Arial"/>
          <w:color w:val="333333"/>
          <w:lang w:eastAsia="en-CA"/>
        </w:rPr>
        <w:t>Involvement in content for the program plan</w:t>
      </w:r>
    </w:p>
    <w:p w:rsidR="006B36E1" w:rsidRPr="006B36E1" w:rsidRDefault="006B36E1" w:rsidP="006B36E1">
      <w:pPr>
        <w:pStyle w:val="ListParagraph"/>
        <w:numPr>
          <w:ilvl w:val="0"/>
          <w:numId w:val="21"/>
        </w:numPr>
        <w:shd w:val="clear" w:color="auto" w:fill="FFFFFF"/>
        <w:spacing w:after="300" w:line="270" w:lineRule="atLeast"/>
        <w:rPr>
          <w:rFonts w:ascii="Arial" w:eastAsia="Times New Roman" w:hAnsi="Arial" w:cs="Arial"/>
          <w:color w:val="333333"/>
          <w:lang w:eastAsia="en-CA"/>
        </w:rPr>
      </w:pPr>
      <w:r w:rsidRPr="006B36E1">
        <w:rPr>
          <w:rFonts w:ascii="Arial" w:eastAsia="Times New Roman" w:hAnsi="Arial" w:cs="Arial"/>
          <w:color w:val="333333"/>
          <w:lang w:eastAsia="en-CA"/>
        </w:rPr>
        <w:t>Invited to monthly meetings</w:t>
      </w:r>
    </w:p>
    <w:p w:rsidR="006B36E1" w:rsidRPr="006B36E1" w:rsidRDefault="006B36E1" w:rsidP="006B36E1">
      <w:pPr>
        <w:pStyle w:val="ListParagraph"/>
        <w:numPr>
          <w:ilvl w:val="0"/>
          <w:numId w:val="21"/>
        </w:numPr>
        <w:shd w:val="clear" w:color="auto" w:fill="FFFFFF"/>
        <w:spacing w:after="300" w:line="270" w:lineRule="atLeast"/>
        <w:rPr>
          <w:rFonts w:ascii="Arial" w:eastAsia="Times New Roman" w:hAnsi="Arial" w:cs="Arial"/>
          <w:color w:val="333333"/>
          <w:lang w:eastAsia="en-CA"/>
        </w:rPr>
      </w:pPr>
      <w:r w:rsidRPr="006B36E1">
        <w:rPr>
          <w:rFonts w:ascii="Arial" w:eastAsia="Times New Roman" w:hAnsi="Arial" w:cs="Arial"/>
          <w:color w:val="333333"/>
          <w:lang w:eastAsia="en-CA"/>
        </w:rPr>
        <w:t>Encouraged to join the board of directors</w:t>
      </w:r>
    </w:p>
    <w:p w:rsidR="006B36E1" w:rsidRPr="006B36E1" w:rsidRDefault="006B36E1" w:rsidP="006B36E1">
      <w:pPr>
        <w:pStyle w:val="ListParagraph"/>
        <w:numPr>
          <w:ilvl w:val="0"/>
          <w:numId w:val="21"/>
        </w:numPr>
        <w:shd w:val="clear" w:color="auto" w:fill="FFFFFF"/>
        <w:spacing w:after="300" w:line="270" w:lineRule="atLeast"/>
        <w:rPr>
          <w:rFonts w:ascii="Arial" w:eastAsia="Times New Roman" w:hAnsi="Arial" w:cs="Arial"/>
          <w:color w:val="333333"/>
          <w:lang w:eastAsia="en-CA"/>
        </w:rPr>
      </w:pPr>
      <w:r w:rsidRPr="006B36E1">
        <w:rPr>
          <w:rFonts w:ascii="Arial" w:eastAsia="Times New Roman" w:hAnsi="Arial" w:cs="Arial"/>
          <w:color w:val="333333"/>
          <w:lang w:eastAsia="en-CA"/>
        </w:rPr>
        <w:t>Leading an activity and sharing knowledge</w:t>
      </w:r>
    </w:p>
    <w:p w:rsidR="006B36E1" w:rsidRPr="006B36E1" w:rsidRDefault="006B36E1" w:rsidP="006B36E1">
      <w:pPr>
        <w:pStyle w:val="ListParagraph"/>
        <w:numPr>
          <w:ilvl w:val="0"/>
          <w:numId w:val="21"/>
        </w:numPr>
        <w:shd w:val="clear" w:color="auto" w:fill="FFFFFF"/>
        <w:spacing w:after="300" w:line="270" w:lineRule="atLeast"/>
        <w:rPr>
          <w:rFonts w:ascii="Arial" w:eastAsia="Times New Roman" w:hAnsi="Arial" w:cs="Arial"/>
          <w:color w:val="333333"/>
          <w:lang w:eastAsia="en-CA"/>
        </w:rPr>
      </w:pPr>
      <w:r w:rsidRPr="006B36E1">
        <w:rPr>
          <w:rFonts w:ascii="Arial" w:eastAsia="Times New Roman" w:hAnsi="Arial" w:cs="Arial"/>
          <w:color w:val="333333"/>
          <w:lang w:eastAsia="en-CA"/>
        </w:rPr>
        <w:t>Joining us on field trips</w:t>
      </w:r>
    </w:p>
    <w:p w:rsidR="009727A5" w:rsidRDefault="009727A5" w:rsidP="006B36E1">
      <w:pPr>
        <w:shd w:val="clear" w:color="auto" w:fill="FFFFFF"/>
        <w:spacing w:after="300" w:line="270" w:lineRule="atLeast"/>
        <w:rPr>
          <w:rFonts w:ascii="Arial" w:eastAsia="Times New Roman" w:hAnsi="Arial" w:cs="Arial"/>
          <w:color w:val="333333"/>
          <w:lang w:eastAsia="en-CA"/>
        </w:rPr>
        <w:sectPr w:rsidR="009727A5" w:rsidSect="009727A5">
          <w:type w:val="continuous"/>
          <w:pgSz w:w="12240" w:h="15840"/>
          <w:pgMar w:top="720" w:right="720" w:bottom="720" w:left="720" w:header="720" w:footer="720" w:gutter="0"/>
          <w:cols w:num="2" w:space="720"/>
          <w:docGrid w:linePitch="360"/>
        </w:sectPr>
      </w:pPr>
    </w:p>
    <w:p w:rsidR="00A46746" w:rsidRDefault="00A46746" w:rsidP="00A46746">
      <w:pPr>
        <w:shd w:val="clear" w:color="auto" w:fill="FFFFFF"/>
        <w:spacing w:after="0" w:line="270" w:lineRule="atLeast"/>
        <w:rPr>
          <w:rFonts w:ascii="Arial" w:eastAsia="Times New Roman" w:hAnsi="Arial" w:cs="Arial"/>
          <w:color w:val="333333"/>
          <w:lang w:eastAsia="en-CA"/>
        </w:rPr>
      </w:pPr>
    </w:p>
    <w:p w:rsidR="00F30336" w:rsidRDefault="00744EBC" w:rsidP="006B36E1">
      <w:pPr>
        <w:shd w:val="clear" w:color="auto" w:fill="FFFFFF"/>
        <w:spacing w:after="300" w:line="270" w:lineRule="atLeast"/>
        <w:rPr>
          <w:rFonts w:ascii="Arial" w:eastAsia="Times New Roman" w:hAnsi="Arial" w:cs="Arial"/>
          <w:color w:val="333333"/>
          <w:lang w:eastAsia="en-CA"/>
        </w:rPr>
      </w:pPr>
      <w:r>
        <w:rPr>
          <w:rFonts w:ascii="Arial" w:eastAsia="Times New Roman" w:hAnsi="Arial" w:cs="Arial"/>
          <w:color w:val="333333"/>
          <w:lang w:eastAsia="en-CA"/>
        </w:rPr>
        <w:t>Every individual who works with the child will have a completed Vulnerable Sector Check and updated Immunizations, as required by law CCEYA.</w:t>
      </w:r>
    </w:p>
    <w:p w:rsidR="00F30336" w:rsidRPr="001D511F" w:rsidRDefault="00F30336" w:rsidP="00F30336">
      <w:pPr>
        <w:shd w:val="clear" w:color="auto" w:fill="FFFFFF"/>
        <w:spacing w:after="0" w:line="240" w:lineRule="auto"/>
        <w:rPr>
          <w:rFonts w:ascii="Arial" w:eastAsia="Times New Roman" w:hAnsi="Arial" w:cs="Arial"/>
          <w:color w:val="333333"/>
          <w:sz w:val="18"/>
          <w:szCs w:val="18"/>
          <w:lang w:eastAsia="en-CA"/>
        </w:rPr>
      </w:pPr>
      <w:r>
        <w:rPr>
          <w:rFonts w:ascii="Arial" w:eastAsia="Times New Roman" w:hAnsi="Arial" w:cs="Arial"/>
          <w:color w:val="333333"/>
          <w:lang w:eastAsia="en-CA"/>
        </w:rPr>
        <w:t xml:space="preserve">Feedback is always welcome as we have an </w:t>
      </w:r>
      <w:proofErr w:type="gramStart"/>
      <w:r>
        <w:rPr>
          <w:rFonts w:ascii="Arial" w:eastAsia="Times New Roman" w:hAnsi="Arial" w:cs="Arial"/>
          <w:color w:val="333333"/>
          <w:lang w:eastAsia="en-CA"/>
        </w:rPr>
        <w:t>open door</w:t>
      </w:r>
      <w:proofErr w:type="gramEnd"/>
      <w:r>
        <w:rPr>
          <w:rFonts w:ascii="Arial" w:eastAsia="Times New Roman" w:hAnsi="Arial" w:cs="Arial"/>
          <w:color w:val="333333"/>
          <w:lang w:eastAsia="en-CA"/>
        </w:rPr>
        <w:t xml:space="preserve"> policy. We will make time to sit and listen, especially when it relates to </w:t>
      </w:r>
      <w:r w:rsidR="00F459B9">
        <w:rPr>
          <w:rFonts w:ascii="Arial" w:eastAsia="Times New Roman" w:hAnsi="Arial" w:cs="Arial"/>
          <w:color w:val="333333"/>
          <w:lang w:eastAsia="en-CA"/>
        </w:rPr>
        <w:t xml:space="preserve">the quality of our program and </w:t>
      </w:r>
      <w:r>
        <w:rPr>
          <w:rFonts w:ascii="Arial" w:eastAsia="Times New Roman" w:hAnsi="Arial" w:cs="Arial"/>
          <w:color w:val="333333"/>
          <w:lang w:eastAsia="en-CA"/>
        </w:rPr>
        <w:t xml:space="preserve">care. Should someone wish to remain anonymous, they can leave a message on our website in the Contact Message Box. Feedback and suggestions can be delivered in private message on </w:t>
      </w:r>
      <w:r w:rsidR="00F459B9">
        <w:rPr>
          <w:rFonts w:ascii="Arial" w:eastAsia="Times New Roman" w:hAnsi="Arial" w:cs="Arial"/>
          <w:color w:val="333333"/>
          <w:lang w:eastAsia="en-CA"/>
        </w:rPr>
        <w:t>Facebook,</w:t>
      </w:r>
      <w:r w:rsidR="0044201E">
        <w:rPr>
          <w:rFonts w:ascii="Arial" w:eastAsia="Times New Roman" w:hAnsi="Arial" w:cs="Arial"/>
          <w:color w:val="333333"/>
          <w:lang w:eastAsia="en-CA"/>
        </w:rPr>
        <w:t xml:space="preserve"> by email, by phone, or in person.</w:t>
      </w:r>
      <w:r>
        <w:rPr>
          <w:rFonts w:ascii="Arial" w:eastAsia="Times New Roman" w:hAnsi="Arial" w:cs="Arial"/>
          <w:color w:val="333333"/>
          <w:lang w:eastAsia="en-CA"/>
        </w:rPr>
        <w:t xml:space="preserve"> </w:t>
      </w:r>
    </w:p>
    <w:p w:rsidR="00F57868" w:rsidRDefault="00744EBC" w:rsidP="00F57868">
      <w:pPr>
        <w:shd w:val="clear" w:color="auto" w:fill="FFFFFF"/>
        <w:spacing w:after="0" w:line="270" w:lineRule="atLeast"/>
        <w:rPr>
          <w:rFonts w:ascii="Arial" w:eastAsia="Times New Roman" w:hAnsi="Arial" w:cs="Arial"/>
          <w:color w:val="333333"/>
          <w:lang w:eastAsia="en-CA"/>
        </w:rPr>
      </w:pPr>
      <w:r>
        <w:rPr>
          <w:rFonts w:ascii="Arial" w:eastAsia="Times New Roman" w:hAnsi="Arial" w:cs="Arial"/>
          <w:color w:val="333333"/>
          <w:lang w:eastAsia="en-CA"/>
        </w:rPr>
        <w:br/>
      </w:r>
      <w:r w:rsidR="006B36E1" w:rsidRPr="006B36E1">
        <w:rPr>
          <w:rFonts w:ascii="Arial" w:eastAsia="Times New Roman" w:hAnsi="Arial" w:cs="Arial"/>
          <w:b/>
          <w:color w:val="333333"/>
          <w:u w:val="single"/>
          <w:lang w:eastAsia="en-CA"/>
        </w:rPr>
        <w:t>Nutrition</w:t>
      </w:r>
      <w:r w:rsidR="006B36E1" w:rsidRPr="006B36E1">
        <w:rPr>
          <w:rFonts w:ascii="Arial" w:eastAsia="Times New Roman" w:hAnsi="Arial" w:cs="Arial"/>
          <w:b/>
          <w:color w:val="333333"/>
          <w:u w:val="single"/>
          <w:lang w:eastAsia="en-CA"/>
        </w:rPr>
        <w:br/>
      </w:r>
      <w:r>
        <w:rPr>
          <w:rFonts w:ascii="Arial" w:eastAsia="Times New Roman" w:hAnsi="Arial" w:cs="Arial"/>
          <w:color w:val="333333"/>
          <w:lang w:eastAsia="en-CA"/>
        </w:rPr>
        <w:t>Following the Canada’s Food Guide, children will be served one</w:t>
      </w:r>
      <w:r w:rsidR="00A92EA6">
        <w:rPr>
          <w:rFonts w:ascii="Arial" w:eastAsia="Times New Roman" w:hAnsi="Arial" w:cs="Arial"/>
          <w:color w:val="333333"/>
          <w:lang w:eastAsia="en-CA"/>
        </w:rPr>
        <w:t xml:space="preserve"> </w:t>
      </w:r>
      <w:r>
        <w:rPr>
          <w:rFonts w:ascii="Arial" w:eastAsia="Times New Roman" w:hAnsi="Arial" w:cs="Arial"/>
          <w:color w:val="333333"/>
          <w:lang w:eastAsia="en-CA"/>
        </w:rPr>
        <w:t xml:space="preserve">snack which includes 3 of the 4 food </w:t>
      </w:r>
      <w:r w:rsidR="00A92EA6">
        <w:rPr>
          <w:rFonts w:ascii="Arial" w:eastAsia="Times New Roman" w:hAnsi="Arial" w:cs="Arial"/>
          <w:color w:val="333333"/>
          <w:lang w:eastAsia="en-CA"/>
        </w:rPr>
        <w:t>groups.</w:t>
      </w:r>
      <w:r>
        <w:rPr>
          <w:rFonts w:ascii="Arial" w:eastAsia="Times New Roman" w:hAnsi="Arial" w:cs="Arial"/>
          <w:color w:val="333333"/>
          <w:lang w:eastAsia="en-CA"/>
        </w:rPr>
        <w:br/>
      </w:r>
      <w:r w:rsidR="001D7F90">
        <w:rPr>
          <w:rFonts w:ascii="Arial" w:eastAsia="Times New Roman" w:hAnsi="Arial" w:cs="Arial"/>
          <w:color w:val="333333"/>
          <w:lang w:eastAsia="en-CA"/>
        </w:rPr>
        <w:t>Menus are changed seasonally and rotated monthly.</w:t>
      </w:r>
      <w:r w:rsidR="00F57868">
        <w:rPr>
          <w:rFonts w:ascii="Arial" w:eastAsia="Times New Roman" w:hAnsi="Arial" w:cs="Arial"/>
          <w:color w:val="333333"/>
          <w:lang w:eastAsia="en-CA"/>
        </w:rPr>
        <w:t xml:space="preserve"> </w:t>
      </w:r>
      <w:r w:rsidR="007A1F59">
        <w:rPr>
          <w:rFonts w:ascii="Arial" w:eastAsia="Times New Roman" w:hAnsi="Arial" w:cs="Arial"/>
          <w:color w:val="333333"/>
          <w:lang w:eastAsia="en-CA"/>
        </w:rPr>
        <w:t xml:space="preserve">Each family receives a copy of our menu plan in the Fall, Winter and Spring newsletter. They are posted </w:t>
      </w:r>
      <w:r w:rsidR="00753F72">
        <w:rPr>
          <w:rFonts w:ascii="Arial" w:eastAsia="Times New Roman" w:hAnsi="Arial" w:cs="Arial"/>
          <w:color w:val="333333"/>
          <w:lang w:eastAsia="en-CA"/>
        </w:rPr>
        <w:t xml:space="preserve">on our parent board </w:t>
      </w:r>
      <w:r w:rsidR="007A1F59">
        <w:rPr>
          <w:rFonts w:ascii="Arial" w:eastAsia="Times New Roman" w:hAnsi="Arial" w:cs="Arial"/>
          <w:color w:val="333333"/>
          <w:lang w:eastAsia="en-CA"/>
        </w:rPr>
        <w:t>and reflect changes made</w:t>
      </w:r>
      <w:r w:rsidR="00753F72">
        <w:rPr>
          <w:rFonts w:ascii="Arial" w:eastAsia="Times New Roman" w:hAnsi="Arial" w:cs="Arial"/>
          <w:color w:val="333333"/>
          <w:lang w:eastAsia="en-CA"/>
        </w:rPr>
        <w:t xml:space="preserve"> due to certain circumstances</w:t>
      </w:r>
      <w:r w:rsidR="00F57868">
        <w:rPr>
          <w:rFonts w:ascii="Arial" w:eastAsia="Times New Roman" w:hAnsi="Arial" w:cs="Arial"/>
          <w:color w:val="333333"/>
          <w:lang w:eastAsia="en-CA"/>
        </w:rPr>
        <w:t xml:space="preserve">. </w:t>
      </w:r>
      <w:r w:rsidR="001D7F90">
        <w:rPr>
          <w:rFonts w:ascii="Arial" w:eastAsia="Times New Roman" w:hAnsi="Arial" w:cs="Arial"/>
          <w:color w:val="333333"/>
          <w:lang w:eastAsia="en-CA"/>
        </w:rPr>
        <w:t xml:space="preserve">Parents can offer suggestions </w:t>
      </w:r>
      <w:r w:rsidR="007A1F59">
        <w:rPr>
          <w:rFonts w:ascii="Arial" w:eastAsia="Times New Roman" w:hAnsi="Arial" w:cs="Arial"/>
          <w:color w:val="333333"/>
          <w:lang w:eastAsia="en-CA"/>
        </w:rPr>
        <w:t xml:space="preserve">or recipes </w:t>
      </w:r>
      <w:r w:rsidR="001D7F90">
        <w:rPr>
          <w:rFonts w:ascii="Arial" w:eastAsia="Times New Roman" w:hAnsi="Arial" w:cs="Arial"/>
          <w:color w:val="333333"/>
          <w:lang w:eastAsia="en-CA"/>
        </w:rPr>
        <w:t>that inspire a culturally diverse taste of foods.</w:t>
      </w:r>
      <w:r w:rsidR="001D7F90">
        <w:rPr>
          <w:rFonts w:ascii="Arial" w:eastAsia="Times New Roman" w:hAnsi="Arial" w:cs="Arial"/>
          <w:color w:val="333333"/>
          <w:lang w:eastAsia="en-CA"/>
        </w:rPr>
        <w:br/>
      </w:r>
    </w:p>
    <w:p w:rsidR="001D4429" w:rsidRDefault="001D7F90" w:rsidP="00F57868">
      <w:pPr>
        <w:shd w:val="clear" w:color="auto" w:fill="FFFFFF"/>
        <w:spacing w:after="0" w:line="270" w:lineRule="atLeast"/>
        <w:rPr>
          <w:rFonts w:ascii="Arial" w:eastAsia="Times New Roman" w:hAnsi="Arial" w:cs="Arial"/>
          <w:color w:val="333333"/>
          <w:lang w:eastAsia="en-CA"/>
        </w:rPr>
      </w:pPr>
      <w:r>
        <w:rPr>
          <w:rFonts w:ascii="Arial" w:eastAsia="Times New Roman" w:hAnsi="Arial" w:cs="Arial"/>
          <w:color w:val="333333"/>
          <w:lang w:eastAsia="en-CA"/>
        </w:rPr>
        <w:t>We are a Peanut Free zone and all food is prepared on premises.</w:t>
      </w:r>
      <w:r>
        <w:rPr>
          <w:rFonts w:ascii="Arial" w:eastAsia="Times New Roman" w:hAnsi="Arial" w:cs="Arial"/>
          <w:color w:val="333333"/>
          <w:lang w:eastAsia="en-CA"/>
        </w:rPr>
        <w:br/>
      </w:r>
      <w:r>
        <w:rPr>
          <w:rFonts w:ascii="Arial" w:eastAsia="Times New Roman" w:hAnsi="Arial" w:cs="Arial"/>
          <w:color w:val="333333"/>
          <w:lang w:eastAsia="en-CA"/>
        </w:rPr>
        <w:br/>
      </w:r>
      <w:r w:rsidR="001D4429">
        <w:rPr>
          <w:rFonts w:ascii="Arial" w:eastAsia="Times New Roman" w:hAnsi="Arial" w:cs="Arial"/>
          <w:color w:val="333333"/>
          <w:lang w:eastAsia="en-CA"/>
        </w:rPr>
        <w:t xml:space="preserve">To promote self-regulation, the children will have </w:t>
      </w:r>
      <w:r w:rsidR="009A2166">
        <w:rPr>
          <w:rFonts w:ascii="Arial" w:eastAsia="Times New Roman" w:hAnsi="Arial" w:cs="Arial"/>
          <w:color w:val="333333"/>
          <w:lang w:eastAsia="en-CA"/>
        </w:rPr>
        <w:t xml:space="preserve">unlimited </w:t>
      </w:r>
      <w:r w:rsidR="001D4429">
        <w:rPr>
          <w:rFonts w:ascii="Arial" w:eastAsia="Times New Roman" w:hAnsi="Arial" w:cs="Arial"/>
          <w:color w:val="333333"/>
          <w:lang w:eastAsia="en-CA"/>
        </w:rPr>
        <w:t xml:space="preserve">access to </w:t>
      </w:r>
      <w:r w:rsidR="00F0087D">
        <w:rPr>
          <w:rFonts w:ascii="Arial" w:eastAsia="Times New Roman" w:hAnsi="Arial" w:cs="Arial"/>
          <w:color w:val="333333"/>
          <w:lang w:eastAsia="en-CA"/>
        </w:rPr>
        <w:t>drinking water</w:t>
      </w:r>
      <w:r>
        <w:rPr>
          <w:rFonts w:ascii="Arial" w:eastAsia="Times New Roman" w:hAnsi="Arial" w:cs="Arial"/>
          <w:color w:val="333333"/>
          <w:lang w:eastAsia="en-CA"/>
        </w:rPr>
        <w:t xml:space="preserve">, as children may experience </w:t>
      </w:r>
      <w:r w:rsidR="009A2166">
        <w:rPr>
          <w:rFonts w:ascii="Arial" w:eastAsia="Times New Roman" w:hAnsi="Arial" w:cs="Arial"/>
          <w:color w:val="333333"/>
          <w:lang w:eastAsia="en-CA"/>
        </w:rPr>
        <w:t xml:space="preserve">thirst </w:t>
      </w:r>
      <w:r>
        <w:rPr>
          <w:rFonts w:ascii="Arial" w:eastAsia="Times New Roman" w:hAnsi="Arial" w:cs="Arial"/>
          <w:color w:val="333333"/>
          <w:lang w:eastAsia="en-CA"/>
        </w:rPr>
        <w:t>at different times throughout the morning.</w:t>
      </w:r>
      <w:r w:rsidR="001D4429">
        <w:rPr>
          <w:rFonts w:ascii="Arial" w:eastAsia="Times New Roman" w:hAnsi="Arial" w:cs="Arial"/>
          <w:color w:val="333333"/>
          <w:lang w:eastAsia="en-CA"/>
        </w:rPr>
        <w:t xml:space="preserve"> By supporting each child’s </w:t>
      </w:r>
      <w:r w:rsidR="009A2166">
        <w:rPr>
          <w:rFonts w:ascii="Arial" w:eastAsia="Times New Roman" w:hAnsi="Arial" w:cs="Arial"/>
          <w:color w:val="333333"/>
          <w:lang w:eastAsia="en-CA"/>
        </w:rPr>
        <w:t>effort</w:t>
      </w:r>
      <w:r w:rsidR="001D4429">
        <w:rPr>
          <w:rFonts w:ascii="Arial" w:eastAsia="Times New Roman" w:hAnsi="Arial" w:cs="Arial"/>
          <w:color w:val="333333"/>
          <w:lang w:eastAsia="en-CA"/>
        </w:rPr>
        <w:t xml:space="preserve"> to self-serve, we are </w:t>
      </w:r>
      <w:r w:rsidR="009A2166">
        <w:rPr>
          <w:rFonts w:ascii="Arial" w:eastAsia="Times New Roman" w:hAnsi="Arial" w:cs="Arial"/>
          <w:color w:val="333333"/>
          <w:lang w:eastAsia="en-CA"/>
        </w:rPr>
        <w:t>reinforcing the value that each child is competent and capable.</w:t>
      </w:r>
      <w:r w:rsidR="001D4429">
        <w:rPr>
          <w:rFonts w:ascii="Arial" w:eastAsia="Times New Roman" w:hAnsi="Arial" w:cs="Arial"/>
          <w:color w:val="333333"/>
          <w:lang w:eastAsia="en-CA"/>
        </w:rPr>
        <w:t xml:space="preserve"> </w:t>
      </w:r>
    </w:p>
    <w:p w:rsidR="00F57868" w:rsidRDefault="00F57868" w:rsidP="00F57868">
      <w:pPr>
        <w:shd w:val="clear" w:color="auto" w:fill="FFFFFF"/>
        <w:spacing w:after="0" w:line="270" w:lineRule="atLeast"/>
        <w:rPr>
          <w:rFonts w:ascii="Arial" w:eastAsia="Times New Roman" w:hAnsi="Arial" w:cs="Arial"/>
          <w:color w:val="333333"/>
          <w:lang w:eastAsia="en-CA"/>
        </w:rPr>
      </w:pPr>
    </w:p>
    <w:p w:rsidR="00207524" w:rsidRDefault="001D7F90" w:rsidP="006B36E1">
      <w:pPr>
        <w:shd w:val="clear" w:color="auto" w:fill="FFFFFF"/>
        <w:spacing w:after="300" w:line="270" w:lineRule="atLeast"/>
        <w:rPr>
          <w:rFonts w:ascii="Arial" w:eastAsia="Times New Roman" w:hAnsi="Arial" w:cs="Arial"/>
          <w:color w:val="333333"/>
          <w:lang w:eastAsia="en-CA"/>
        </w:rPr>
      </w:pPr>
      <w:r>
        <w:rPr>
          <w:rFonts w:ascii="Arial" w:eastAsia="Times New Roman" w:hAnsi="Arial" w:cs="Arial"/>
          <w:color w:val="333333"/>
          <w:lang w:eastAsia="en-CA"/>
        </w:rPr>
        <w:t xml:space="preserve">A group snack will be </w:t>
      </w:r>
      <w:r w:rsidR="00B07770">
        <w:rPr>
          <w:rFonts w:ascii="Arial" w:eastAsia="Times New Roman" w:hAnsi="Arial" w:cs="Arial"/>
          <w:color w:val="333333"/>
          <w:lang w:eastAsia="en-CA"/>
        </w:rPr>
        <w:t xml:space="preserve">offered </w:t>
      </w:r>
      <w:r>
        <w:rPr>
          <w:rFonts w:ascii="Arial" w:eastAsia="Times New Roman" w:hAnsi="Arial" w:cs="Arial"/>
          <w:color w:val="333333"/>
          <w:lang w:eastAsia="en-CA"/>
        </w:rPr>
        <w:t>at 10:30.</w:t>
      </w:r>
      <w:r w:rsidR="00B07770">
        <w:rPr>
          <w:rFonts w:ascii="Arial" w:eastAsia="Times New Roman" w:hAnsi="Arial" w:cs="Arial"/>
          <w:color w:val="333333"/>
          <w:lang w:eastAsia="en-CA"/>
        </w:rPr>
        <w:t xml:space="preserve"> For children not wanting to eat, quiet activities (books, colouring </w:t>
      </w:r>
      <w:r w:rsidR="00F57868">
        <w:rPr>
          <w:rFonts w:ascii="Arial" w:eastAsia="Times New Roman" w:hAnsi="Arial" w:cs="Arial"/>
          <w:color w:val="333333"/>
          <w:lang w:eastAsia="en-CA"/>
        </w:rPr>
        <w:t>etc.</w:t>
      </w:r>
      <w:r w:rsidR="00B07770">
        <w:rPr>
          <w:rFonts w:ascii="Arial" w:eastAsia="Times New Roman" w:hAnsi="Arial" w:cs="Arial"/>
          <w:color w:val="333333"/>
          <w:lang w:eastAsia="en-CA"/>
        </w:rPr>
        <w:t>) will be available as an alternative activity.</w:t>
      </w:r>
    </w:p>
    <w:p w:rsidR="001D7F90" w:rsidRDefault="001D7F90" w:rsidP="00112506">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Children will be monitored to ensure proper hand washing before and after eating.</w:t>
      </w:r>
    </w:p>
    <w:p w:rsidR="00C16977" w:rsidRDefault="00C16977" w:rsidP="00112506">
      <w:pPr>
        <w:spacing w:after="0" w:line="240" w:lineRule="auto"/>
        <w:rPr>
          <w:rFonts w:ascii="Arial" w:eastAsia="Times New Roman" w:hAnsi="Arial" w:cs="Arial"/>
          <w:color w:val="333333"/>
          <w:lang w:eastAsia="en-CA"/>
        </w:rPr>
      </w:pPr>
    </w:p>
    <w:p w:rsidR="00193624" w:rsidRDefault="00753F72" w:rsidP="00193624">
      <w:pPr>
        <w:spacing w:after="0" w:line="240" w:lineRule="auto"/>
        <w:rPr>
          <w:rFonts w:ascii="Arial" w:eastAsia="Times New Roman" w:hAnsi="Arial" w:cs="Arial"/>
          <w:color w:val="333333"/>
          <w:lang w:val="en-US" w:eastAsia="en-CA"/>
        </w:rPr>
      </w:pPr>
      <w:r w:rsidRPr="00753F72">
        <w:rPr>
          <w:rFonts w:ascii="Arial" w:eastAsia="Times New Roman" w:hAnsi="Arial" w:cs="Arial"/>
          <w:b/>
          <w:color w:val="333333"/>
          <w:u w:val="single"/>
          <w:lang w:eastAsia="en-CA"/>
        </w:rPr>
        <w:t>Well-Being</w:t>
      </w:r>
      <w:r w:rsidRPr="00753F72">
        <w:rPr>
          <w:rFonts w:ascii="Arial" w:eastAsia="Times New Roman" w:hAnsi="Arial" w:cs="Arial"/>
          <w:b/>
          <w:color w:val="333333"/>
          <w:u w:val="single"/>
          <w:lang w:eastAsia="en-CA"/>
        </w:rPr>
        <w:br/>
      </w:r>
      <w:r w:rsidR="00E609AD">
        <w:rPr>
          <w:rFonts w:ascii="Arial" w:eastAsia="Times New Roman" w:hAnsi="Arial" w:cs="Arial"/>
          <w:color w:val="333333"/>
          <w:lang w:eastAsia="en-CA"/>
        </w:rPr>
        <w:t xml:space="preserve">We promote healthy </w:t>
      </w:r>
      <w:r>
        <w:rPr>
          <w:rFonts w:ascii="Arial" w:eastAsia="Times New Roman" w:hAnsi="Arial" w:cs="Arial"/>
          <w:color w:val="333333"/>
          <w:lang w:eastAsia="en-CA"/>
        </w:rPr>
        <w:t>well-being</w:t>
      </w:r>
      <w:r w:rsidR="00E609AD">
        <w:rPr>
          <w:rFonts w:ascii="Arial" w:eastAsia="Times New Roman" w:hAnsi="Arial" w:cs="Arial"/>
          <w:color w:val="333333"/>
          <w:lang w:eastAsia="en-CA"/>
        </w:rPr>
        <w:t xml:space="preserve"> by</w:t>
      </w:r>
      <w:r w:rsidR="00193624">
        <w:rPr>
          <w:rFonts w:ascii="Arial" w:eastAsia="Times New Roman" w:hAnsi="Arial" w:cs="Arial"/>
          <w:color w:val="333333"/>
          <w:lang w:eastAsia="en-CA"/>
        </w:rPr>
        <w:t xml:space="preserve"> o</w:t>
      </w:r>
      <w:r w:rsidR="00E609AD">
        <w:rPr>
          <w:rFonts w:ascii="Arial" w:eastAsia="Times New Roman" w:hAnsi="Arial" w:cs="Arial"/>
          <w:color w:val="333333"/>
          <w:lang w:eastAsia="en-CA"/>
        </w:rPr>
        <w:t xml:space="preserve">ffering </w:t>
      </w:r>
      <w:r w:rsidR="007B4279">
        <w:rPr>
          <w:rFonts w:ascii="Arial" w:eastAsia="Times New Roman" w:hAnsi="Arial" w:cs="Arial"/>
          <w:color w:val="333333"/>
          <w:lang w:eastAsia="en-CA"/>
        </w:rPr>
        <w:t xml:space="preserve">nutritious </w:t>
      </w:r>
      <w:r w:rsidR="00E609AD">
        <w:rPr>
          <w:rFonts w:ascii="Arial" w:eastAsia="Times New Roman" w:hAnsi="Arial" w:cs="Arial"/>
          <w:color w:val="333333"/>
          <w:lang w:eastAsia="en-CA"/>
        </w:rPr>
        <w:t>snacks</w:t>
      </w:r>
      <w:r w:rsidR="007B4279">
        <w:rPr>
          <w:rFonts w:ascii="Arial" w:eastAsia="Times New Roman" w:hAnsi="Arial" w:cs="Arial"/>
          <w:color w:val="333333"/>
          <w:lang w:eastAsia="en-CA"/>
        </w:rPr>
        <w:t xml:space="preserve"> as recommended by Canada’s Food Guide</w:t>
      </w:r>
      <w:r w:rsidR="00E609AD">
        <w:rPr>
          <w:rFonts w:ascii="Arial" w:eastAsia="Times New Roman" w:hAnsi="Arial" w:cs="Arial"/>
          <w:color w:val="333333"/>
          <w:lang w:eastAsia="en-CA"/>
        </w:rPr>
        <w:t xml:space="preserve"> and establishing positive eating </w:t>
      </w:r>
      <w:r w:rsidR="00AC1C41">
        <w:rPr>
          <w:rFonts w:ascii="Arial" w:eastAsia="Times New Roman" w:hAnsi="Arial" w:cs="Arial"/>
          <w:color w:val="333333"/>
          <w:lang w:eastAsia="en-CA"/>
        </w:rPr>
        <w:t>habits. The</w:t>
      </w:r>
      <w:r w:rsidR="00193624">
        <w:rPr>
          <w:rFonts w:ascii="Arial" w:eastAsia="Times New Roman" w:hAnsi="Arial" w:cs="Arial"/>
          <w:color w:val="333333"/>
          <w:lang w:eastAsia="en-CA"/>
        </w:rPr>
        <w:t xml:space="preserve"> children have access to clean drinking water throughout the day, and taps are flushed for led complying with the </w:t>
      </w:r>
      <w:r w:rsidR="00193624" w:rsidRPr="00D06B63">
        <w:rPr>
          <w:rFonts w:ascii="Arial" w:eastAsia="Times New Roman" w:hAnsi="Arial" w:cs="Arial"/>
          <w:color w:val="333333"/>
          <w:lang w:val="en-US" w:eastAsia="en-CA"/>
        </w:rPr>
        <w:t xml:space="preserve">regulations set out by the </w:t>
      </w:r>
      <w:r w:rsidR="00193624">
        <w:rPr>
          <w:rFonts w:ascii="Arial" w:eastAsia="Times New Roman" w:hAnsi="Arial" w:cs="Arial"/>
          <w:color w:val="333333"/>
          <w:lang w:val="en-US" w:eastAsia="en-CA"/>
        </w:rPr>
        <w:t xml:space="preserve">CCEYA, Ministry of Education and the Durham Region Health Department. The West Shore Community Centre also tests the water to ensure it is in accordance with its regulations under </w:t>
      </w:r>
      <w:r w:rsidR="00193624" w:rsidRPr="00D06B63">
        <w:rPr>
          <w:rFonts w:ascii="Arial" w:eastAsia="Times New Roman" w:hAnsi="Arial" w:cs="Arial"/>
          <w:color w:val="333333"/>
          <w:lang w:val="en-US" w:eastAsia="en-CA"/>
        </w:rPr>
        <w:t>the Ministry of</w:t>
      </w:r>
      <w:r w:rsidR="00193624">
        <w:rPr>
          <w:rFonts w:ascii="Arial" w:eastAsia="Times New Roman" w:hAnsi="Arial" w:cs="Arial"/>
          <w:color w:val="333333"/>
          <w:lang w:val="en-US" w:eastAsia="en-CA"/>
        </w:rPr>
        <w:t xml:space="preserve"> </w:t>
      </w:r>
      <w:r w:rsidR="00193624" w:rsidRPr="00D06B63">
        <w:rPr>
          <w:rFonts w:ascii="Arial" w:eastAsia="Times New Roman" w:hAnsi="Arial" w:cs="Arial"/>
          <w:color w:val="333333"/>
          <w:lang w:val="en-US" w:eastAsia="en-CA"/>
        </w:rPr>
        <w:t>Environment</w:t>
      </w:r>
      <w:r w:rsidR="00193624">
        <w:rPr>
          <w:rFonts w:ascii="Arial" w:eastAsia="Times New Roman" w:hAnsi="Arial" w:cs="Arial"/>
          <w:color w:val="333333"/>
          <w:lang w:val="en-US" w:eastAsia="en-CA"/>
        </w:rPr>
        <w:t>.</w:t>
      </w:r>
    </w:p>
    <w:p w:rsidR="00193624" w:rsidRDefault="00E609AD" w:rsidP="00112506">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br/>
      </w:r>
      <w:r w:rsidR="00193624">
        <w:rPr>
          <w:rFonts w:ascii="Arial" w:eastAsia="Times New Roman" w:hAnsi="Arial" w:cs="Arial"/>
          <w:color w:val="333333"/>
          <w:lang w:eastAsia="en-CA"/>
        </w:rPr>
        <w:t xml:space="preserve">We give </w:t>
      </w:r>
      <w:r>
        <w:rPr>
          <w:rFonts w:ascii="Arial" w:eastAsia="Times New Roman" w:hAnsi="Arial" w:cs="Arial"/>
          <w:color w:val="333333"/>
          <w:lang w:eastAsia="en-CA"/>
        </w:rPr>
        <w:t xml:space="preserve">opportunities to children to practice </w:t>
      </w:r>
      <w:r w:rsidR="00753F72">
        <w:rPr>
          <w:rFonts w:ascii="Arial" w:eastAsia="Times New Roman" w:hAnsi="Arial" w:cs="Arial"/>
          <w:color w:val="333333"/>
          <w:lang w:eastAsia="en-CA"/>
        </w:rPr>
        <w:t>self-help</w:t>
      </w:r>
      <w:r>
        <w:rPr>
          <w:rFonts w:ascii="Arial" w:eastAsia="Times New Roman" w:hAnsi="Arial" w:cs="Arial"/>
          <w:color w:val="333333"/>
          <w:lang w:eastAsia="en-CA"/>
        </w:rPr>
        <w:t xml:space="preserve"> skills based on their abilities </w:t>
      </w:r>
      <w:r w:rsidR="00753F72">
        <w:rPr>
          <w:rFonts w:ascii="Arial" w:eastAsia="Times New Roman" w:hAnsi="Arial" w:cs="Arial"/>
          <w:color w:val="333333"/>
          <w:lang w:eastAsia="en-CA"/>
        </w:rPr>
        <w:t>throughout</w:t>
      </w:r>
      <w:r>
        <w:rPr>
          <w:rFonts w:ascii="Arial" w:eastAsia="Times New Roman" w:hAnsi="Arial" w:cs="Arial"/>
          <w:color w:val="333333"/>
          <w:lang w:eastAsia="en-CA"/>
        </w:rPr>
        <w:t xml:space="preserve"> the day</w:t>
      </w:r>
      <w:r w:rsidR="00E5251E">
        <w:rPr>
          <w:rFonts w:ascii="Arial" w:eastAsia="Times New Roman" w:hAnsi="Arial" w:cs="Arial"/>
          <w:color w:val="333333"/>
          <w:lang w:eastAsia="en-CA"/>
        </w:rPr>
        <w:t>.</w:t>
      </w:r>
      <w:r w:rsidR="00732183">
        <w:rPr>
          <w:rFonts w:ascii="Arial" w:eastAsia="Times New Roman" w:hAnsi="Arial" w:cs="Arial"/>
          <w:color w:val="333333"/>
          <w:lang w:eastAsia="en-CA"/>
        </w:rPr>
        <w:br/>
      </w:r>
    </w:p>
    <w:p w:rsidR="00E30B5A" w:rsidRDefault="00193624" w:rsidP="00E30B5A">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We encourage </w:t>
      </w:r>
      <w:r w:rsidR="00732183">
        <w:rPr>
          <w:rFonts w:ascii="Arial" w:eastAsia="Times New Roman" w:hAnsi="Arial" w:cs="Arial"/>
          <w:color w:val="333333"/>
          <w:lang w:eastAsia="en-CA"/>
        </w:rPr>
        <w:t>children to be physically active and manipulate the materials around them</w:t>
      </w:r>
      <w:r w:rsidR="00E5251E">
        <w:rPr>
          <w:rFonts w:ascii="Arial" w:eastAsia="Times New Roman" w:hAnsi="Arial" w:cs="Arial"/>
          <w:color w:val="333333"/>
          <w:lang w:eastAsia="en-CA"/>
        </w:rPr>
        <w:t>.</w:t>
      </w:r>
      <w:r w:rsidR="00E30B5A">
        <w:rPr>
          <w:rFonts w:ascii="Arial" w:eastAsia="Times New Roman" w:hAnsi="Arial" w:cs="Arial"/>
          <w:color w:val="333333"/>
          <w:lang w:eastAsia="en-CA"/>
        </w:rPr>
        <w:t xml:space="preserve"> </w:t>
      </w:r>
      <w:r w:rsidR="00E30B5A">
        <w:rPr>
          <w:rFonts w:ascii="Arial" w:eastAsia="Times New Roman" w:hAnsi="Arial" w:cs="Arial"/>
          <w:color w:val="333333"/>
          <w:lang w:val="en-US" w:eastAsia="en-CA"/>
        </w:rPr>
        <w:t xml:space="preserve">We are a program that runs for 2 ½ hours a day, and we incorporate 20 minutes of </w:t>
      </w:r>
      <w:proofErr w:type="gramStart"/>
      <w:r w:rsidR="00E30B5A">
        <w:rPr>
          <w:rFonts w:ascii="Arial" w:eastAsia="Times New Roman" w:hAnsi="Arial" w:cs="Arial"/>
          <w:color w:val="333333"/>
          <w:lang w:val="en-US" w:eastAsia="en-CA"/>
        </w:rPr>
        <w:t>child initiated</w:t>
      </w:r>
      <w:proofErr w:type="gramEnd"/>
      <w:r w:rsidR="00E30B5A">
        <w:rPr>
          <w:rFonts w:ascii="Arial" w:eastAsia="Times New Roman" w:hAnsi="Arial" w:cs="Arial"/>
          <w:color w:val="333333"/>
          <w:lang w:val="en-US" w:eastAsia="en-CA"/>
        </w:rPr>
        <w:t xml:space="preserve"> exercise/active play on Mondays and Wednesdays, and 40 minutes of exercise on Fridays, combining one teacher supported game/activity and child initiated materials that support choice and gross motor play. </w:t>
      </w:r>
    </w:p>
    <w:p w:rsidR="006F14AE" w:rsidRDefault="006F14AE" w:rsidP="00112506">
      <w:pPr>
        <w:spacing w:after="0" w:line="240" w:lineRule="auto"/>
        <w:rPr>
          <w:rFonts w:ascii="Arial" w:eastAsia="Times New Roman" w:hAnsi="Arial" w:cs="Arial"/>
          <w:color w:val="333333"/>
          <w:lang w:eastAsia="en-CA"/>
        </w:rPr>
      </w:pPr>
    </w:p>
    <w:p w:rsidR="00A85E12" w:rsidRDefault="00732183" w:rsidP="003D5172">
      <w:pPr>
        <w:spacing w:after="0" w:line="240" w:lineRule="auto"/>
        <w:rPr>
          <w:rFonts w:ascii="Arial" w:eastAsia="Times New Roman" w:hAnsi="Arial" w:cs="Arial"/>
          <w:color w:val="333333"/>
          <w:lang w:val="en-US" w:eastAsia="en-CA"/>
        </w:rPr>
      </w:pPr>
      <w:r>
        <w:rPr>
          <w:rFonts w:ascii="Arial" w:eastAsia="Times New Roman" w:hAnsi="Arial" w:cs="Arial"/>
          <w:color w:val="333333"/>
          <w:lang w:eastAsia="en-CA"/>
        </w:rPr>
        <w:t>Through our media outlets (Facebook and Twitter) information is shared with our families on how they can extend wellness into their homes and daily routines as well.</w:t>
      </w:r>
      <w:r w:rsidR="00BA6FBA">
        <w:rPr>
          <w:rFonts w:ascii="Arial" w:eastAsia="Times New Roman" w:hAnsi="Arial" w:cs="Arial"/>
          <w:color w:val="333333"/>
          <w:lang w:eastAsia="en-CA"/>
        </w:rPr>
        <w:t xml:space="preserve"> </w:t>
      </w:r>
      <w:r w:rsidR="00BA6FBA">
        <w:rPr>
          <w:rFonts w:ascii="Arial" w:eastAsia="Times New Roman" w:hAnsi="Arial" w:cs="Arial"/>
          <w:color w:val="333333"/>
          <w:lang w:eastAsia="en-CA"/>
        </w:rPr>
        <w:br/>
      </w:r>
      <w:r w:rsidR="00A85E12">
        <w:rPr>
          <w:rFonts w:ascii="Arial" w:eastAsia="Times New Roman" w:hAnsi="Arial" w:cs="Arial"/>
          <w:color w:val="333333"/>
          <w:lang w:val="en-US" w:eastAsia="en-CA"/>
        </w:rPr>
        <w:lastRenderedPageBreak/>
        <w:t>By o</w:t>
      </w:r>
      <w:r w:rsidR="00D06B63">
        <w:rPr>
          <w:rFonts w:ascii="Arial" w:eastAsia="Times New Roman" w:hAnsi="Arial" w:cs="Arial"/>
          <w:color w:val="333333"/>
          <w:lang w:val="en-US" w:eastAsia="en-CA"/>
        </w:rPr>
        <w:t xml:space="preserve">bserving traffic patterns and toy </w:t>
      </w:r>
      <w:r w:rsidR="008F2457">
        <w:rPr>
          <w:rFonts w:ascii="Arial" w:eastAsia="Times New Roman" w:hAnsi="Arial" w:cs="Arial"/>
          <w:color w:val="333333"/>
          <w:lang w:val="en-US" w:eastAsia="en-CA"/>
        </w:rPr>
        <w:t>conditions</w:t>
      </w:r>
      <w:r w:rsidR="00A85E12">
        <w:rPr>
          <w:rFonts w:ascii="Arial" w:eastAsia="Times New Roman" w:hAnsi="Arial" w:cs="Arial"/>
          <w:color w:val="333333"/>
          <w:lang w:val="en-US" w:eastAsia="en-CA"/>
        </w:rPr>
        <w:t>, we will help</w:t>
      </w:r>
      <w:r w:rsidR="00D06B63">
        <w:rPr>
          <w:rFonts w:ascii="Arial" w:eastAsia="Times New Roman" w:hAnsi="Arial" w:cs="Arial"/>
          <w:color w:val="333333"/>
          <w:lang w:val="en-US" w:eastAsia="en-CA"/>
        </w:rPr>
        <w:t xml:space="preserve"> reduce hazards that may cause injury.</w:t>
      </w:r>
      <w:r w:rsidR="00D06B63">
        <w:rPr>
          <w:rFonts w:ascii="Arial" w:eastAsia="Times New Roman" w:hAnsi="Arial" w:cs="Arial"/>
          <w:color w:val="333333"/>
          <w:lang w:val="en-US" w:eastAsia="en-CA"/>
        </w:rPr>
        <w:br/>
      </w:r>
    </w:p>
    <w:p w:rsidR="00A85E12" w:rsidRDefault="006620C5" w:rsidP="00311795">
      <w:pPr>
        <w:spacing w:after="0" w:line="240" w:lineRule="auto"/>
        <w:rPr>
          <w:rFonts w:ascii="Arial" w:eastAsia="Times New Roman" w:hAnsi="Arial" w:cs="Arial"/>
          <w:color w:val="333333"/>
          <w:lang w:val="en-US" w:eastAsia="en-CA"/>
        </w:rPr>
      </w:pPr>
      <w:r>
        <w:rPr>
          <w:rFonts w:ascii="Arial" w:eastAsia="Times New Roman" w:hAnsi="Arial" w:cs="Arial"/>
          <w:color w:val="333333"/>
          <w:lang w:val="en-US" w:eastAsia="en-CA"/>
        </w:rPr>
        <w:t xml:space="preserve">To minimize </w:t>
      </w:r>
      <w:r w:rsidR="00A85E12">
        <w:rPr>
          <w:rFonts w:ascii="Arial" w:eastAsia="Times New Roman" w:hAnsi="Arial" w:cs="Arial"/>
          <w:color w:val="333333"/>
          <w:lang w:val="en-US" w:eastAsia="en-CA"/>
        </w:rPr>
        <w:t xml:space="preserve">the children’s </w:t>
      </w:r>
      <w:r>
        <w:rPr>
          <w:rFonts w:ascii="Arial" w:eastAsia="Times New Roman" w:hAnsi="Arial" w:cs="Arial"/>
          <w:color w:val="333333"/>
          <w:lang w:val="en-US" w:eastAsia="en-CA"/>
        </w:rPr>
        <w:t xml:space="preserve">stress, we will be </w:t>
      </w:r>
      <w:r w:rsidR="00A85E12">
        <w:rPr>
          <w:rFonts w:ascii="Arial" w:eastAsia="Times New Roman" w:hAnsi="Arial" w:cs="Arial"/>
          <w:color w:val="333333"/>
          <w:lang w:val="en-US" w:eastAsia="en-CA"/>
        </w:rPr>
        <w:t>attentive</w:t>
      </w:r>
      <w:r>
        <w:rPr>
          <w:rFonts w:ascii="Arial" w:eastAsia="Times New Roman" w:hAnsi="Arial" w:cs="Arial"/>
          <w:color w:val="333333"/>
          <w:lang w:val="en-US" w:eastAsia="en-CA"/>
        </w:rPr>
        <w:t xml:space="preserve"> </w:t>
      </w:r>
      <w:r w:rsidR="00A85E12">
        <w:rPr>
          <w:rFonts w:ascii="Arial" w:eastAsia="Times New Roman" w:hAnsi="Arial" w:cs="Arial"/>
          <w:color w:val="333333"/>
          <w:lang w:val="en-US" w:eastAsia="en-CA"/>
        </w:rPr>
        <w:t>to</w:t>
      </w:r>
      <w:r w:rsidR="003D5172">
        <w:rPr>
          <w:rFonts w:ascii="Arial" w:eastAsia="Times New Roman" w:hAnsi="Arial" w:cs="Arial"/>
          <w:color w:val="333333"/>
          <w:lang w:val="en-US" w:eastAsia="en-CA"/>
        </w:rPr>
        <w:t xml:space="preserve"> </w:t>
      </w:r>
      <w:r>
        <w:rPr>
          <w:rFonts w:ascii="Arial" w:eastAsia="Times New Roman" w:hAnsi="Arial" w:cs="Arial"/>
          <w:color w:val="333333"/>
          <w:lang w:val="en-US" w:eastAsia="en-CA"/>
        </w:rPr>
        <w:t xml:space="preserve">environmental issues as they relate to sensory input (smells, noise and visuals) and how they </w:t>
      </w:r>
      <w:r w:rsidR="003D5172">
        <w:rPr>
          <w:rFonts w:ascii="Arial" w:eastAsia="Times New Roman" w:hAnsi="Arial" w:cs="Arial"/>
          <w:color w:val="333333"/>
          <w:lang w:val="en-US" w:eastAsia="en-CA"/>
        </w:rPr>
        <w:t>interfere with the children’s ability to focus, play and feel calm, and make changes as needed. We will also limit transition times</w:t>
      </w:r>
      <w:r w:rsidR="00A85E12">
        <w:rPr>
          <w:rFonts w:ascii="Arial" w:eastAsia="Times New Roman" w:hAnsi="Arial" w:cs="Arial"/>
          <w:color w:val="333333"/>
          <w:lang w:val="en-US" w:eastAsia="en-CA"/>
        </w:rPr>
        <w:t>.</w:t>
      </w:r>
      <w:r w:rsidR="00A85E12">
        <w:rPr>
          <w:rFonts w:ascii="Arial" w:eastAsia="Times New Roman" w:hAnsi="Arial" w:cs="Arial"/>
          <w:color w:val="333333"/>
          <w:lang w:val="en-US" w:eastAsia="en-CA"/>
        </w:rPr>
        <w:br/>
      </w:r>
      <w:r w:rsidR="00A85E12">
        <w:rPr>
          <w:rFonts w:ascii="Arial" w:eastAsia="Times New Roman" w:hAnsi="Arial" w:cs="Arial"/>
          <w:color w:val="333333"/>
          <w:lang w:val="en-US" w:eastAsia="en-CA"/>
        </w:rPr>
        <w:br/>
      </w:r>
      <w:r w:rsidR="003D5172">
        <w:rPr>
          <w:rFonts w:ascii="Arial" w:eastAsia="Times New Roman" w:hAnsi="Arial" w:cs="Arial"/>
          <w:color w:val="333333"/>
          <w:lang w:val="en-US" w:eastAsia="en-CA"/>
        </w:rPr>
        <w:t>All staff, volunteers and students will review the information</w:t>
      </w:r>
      <w:r w:rsidR="00311795">
        <w:rPr>
          <w:rFonts w:ascii="Arial" w:eastAsia="Times New Roman" w:hAnsi="Arial" w:cs="Arial"/>
          <w:color w:val="333333"/>
          <w:lang w:val="en-US" w:eastAsia="en-CA"/>
        </w:rPr>
        <w:t xml:space="preserve"> in the Nursery School’s Policies and Procedures, including: </w:t>
      </w:r>
      <w:r w:rsidR="003D5172">
        <w:rPr>
          <w:rFonts w:ascii="Arial" w:eastAsia="Times New Roman" w:hAnsi="Arial" w:cs="Arial"/>
          <w:color w:val="333333"/>
          <w:lang w:val="en-US" w:eastAsia="en-CA"/>
        </w:rPr>
        <w:t>Medication Policy</w:t>
      </w:r>
      <w:r w:rsidR="00311795">
        <w:rPr>
          <w:rFonts w:ascii="Arial" w:eastAsia="Times New Roman" w:hAnsi="Arial" w:cs="Arial"/>
          <w:color w:val="333333"/>
          <w:lang w:val="en-US" w:eastAsia="en-CA"/>
        </w:rPr>
        <w:t xml:space="preserve">; Anaphylaxis Policy; </w:t>
      </w:r>
      <w:r w:rsidR="00A85E12" w:rsidRPr="00E30B5A">
        <w:rPr>
          <w:rFonts w:ascii="Arial" w:eastAsia="Times New Roman" w:hAnsi="Arial" w:cs="Arial"/>
          <w:color w:val="333333"/>
          <w:lang w:eastAsia="en-CA"/>
        </w:rPr>
        <w:t>Behaviour</w:t>
      </w:r>
      <w:r w:rsidR="00A85E12">
        <w:rPr>
          <w:rFonts w:ascii="Arial" w:eastAsia="Times New Roman" w:hAnsi="Arial" w:cs="Arial"/>
          <w:color w:val="333333"/>
          <w:lang w:val="en-US" w:eastAsia="en-CA"/>
        </w:rPr>
        <w:t xml:space="preserve"> Guidance Policy</w:t>
      </w:r>
      <w:r w:rsidR="00311795">
        <w:rPr>
          <w:rFonts w:ascii="Arial" w:eastAsia="Times New Roman" w:hAnsi="Arial" w:cs="Arial"/>
          <w:color w:val="333333"/>
          <w:lang w:val="en-US" w:eastAsia="en-CA"/>
        </w:rPr>
        <w:t xml:space="preserve"> and </w:t>
      </w:r>
      <w:r w:rsidR="00E30B5A">
        <w:rPr>
          <w:rFonts w:ascii="Arial" w:eastAsia="Times New Roman" w:hAnsi="Arial" w:cs="Arial"/>
          <w:color w:val="333333"/>
          <w:lang w:val="en-US" w:eastAsia="en-CA"/>
        </w:rPr>
        <w:t>Child Protection Policy</w:t>
      </w:r>
    </w:p>
    <w:p w:rsidR="00AC1C41" w:rsidRDefault="00AC1C41" w:rsidP="00A85E12">
      <w:pPr>
        <w:spacing w:after="0" w:line="240" w:lineRule="auto"/>
        <w:ind w:left="5760" w:firstLine="720"/>
        <w:rPr>
          <w:rFonts w:ascii="Arial" w:eastAsia="Times New Roman" w:hAnsi="Arial" w:cs="Arial"/>
          <w:color w:val="333333"/>
          <w:lang w:val="en-US" w:eastAsia="en-CA"/>
        </w:rPr>
      </w:pPr>
    </w:p>
    <w:p w:rsidR="00163CDA" w:rsidRDefault="00AC1C41" w:rsidP="007B4279">
      <w:pPr>
        <w:spacing w:after="0" w:line="240" w:lineRule="auto"/>
        <w:rPr>
          <w:rFonts w:ascii="Arial" w:eastAsia="Times New Roman" w:hAnsi="Arial" w:cs="Arial"/>
          <w:color w:val="333333"/>
          <w:lang w:val="en-US" w:eastAsia="en-CA"/>
        </w:rPr>
      </w:pPr>
      <w:r>
        <w:rPr>
          <w:rFonts w:ascii="Arial" w:eastAsia="Times New Roman" w:hAnsi="Arial" w:cs="Arial"/>
          <w:color w:val="333333"/>
          <w:lang w:val="en-US" w:eastAsia="en-CA"/>
        </w:rPr>
        <w:t xml:space="preserve">Finally, </w:t>
      </w:r>
      <w:r w:rsidR="003D5172">
        <w:rPr>
          <w:rFonts w:ascii="Arial" w:eastAsia="Times New Roman" w:hAnsi="Arial" w:cs="Arial"/>
          <w:color w:val="333333"/>
          <w:lang w:val="en-US" w:eastAsia="en-CA"/>
        </w:rPr>
        <w:t>any par</w:t>
      </w:r>
      <w:r w:rsidR="007B4279">
        <w:rPr>
          <w:rFonts w:ascii="Arial" w:eastAsia="Times New Roman" w:hAnsi="Arial" w:cs="Arial"/>
          <w:color w:val="333333"/>
          <w:lang w:val="en-US" w:eastAsia="en-CA"/>
        </w:rPr>
        <w:t xml:space="preserve">ental preferences in respect to </w:t>
      </w:r>
      <w:r>
        <w:rPr>
          <w:rFonts w:ascii="Arial" w:eastAsia="Times New Roman" w:hAnsi="Arial" w:cs="Arial"/>
          <w:color w:val="333333"/>
          <w:lang w:val="en-US" w:eastAsia="en-CA"/>
        </w:rPr>
        <w:t xml:space="preserve">diet </w:t>
      </w:r>
      <w:r w:rsidR="006E55BA">
        <w:rPr>
          <w:rFonts w:ascii="Arial" w:eastAsia="Times New Roman" w:hAnsi="Arial" w:cs="Arial"/>
          <w:color w:val="333333"/>
          <w:lang w:val="en-US" w:eastAsia="en-CA"/>
        </w:rPr>
        <w:t xml:space="preserve">and </w:t>
      </w:r>
      <w:r w:rsidR="003D5172">
        <w:rPr>
          <w:rFonts w:ascii="Arial" w:eastAsia="Times New Roman" w:hAnsi="Arial" w:cs="Arial"/>
          <w:color w:val="333333"/>
          <w:lang w:val="en-US" w:eastAsia="en-CA"/>
        </w:rPr>
        <w:t>food restrictions</w:t>
      </w:r>
      <w:r w:rsidR="006E55BA">
        <w:rPr>
          <w:rFonts w:ascii="Arial" w:eastAsia="Times New Roman" w:hAnsi="Arial" w:cs="Arial"/>
          <w:color w:val="333333"/>
          <w:lang w:val="en-US" w:eastAsia="en-CA"/>
        </w:rPr>
        <w:t xml:space="preserve"> will be posted where food is prepared</w:t>
      </w:r>
      <w:r w:rsidR="007B4279">
        <w:rPr>
          <w:rFonts w:ascii="Arial" w:eastAsia="Times New Roman" w:hAnsi="Arial" w:cs="Arial"/>
          <w:color w:val="333333"/>
          <w:lang w:val="en-US" w:eastAsia="en-CA"/>
        </w:rPr>
        <w:t xml:space="preserve"> and on the attendance clip board</w:t>
      </w:r>
    </w:p>
    <w:p w:rsidR="004214B8" w:rsidRDefault="004214B8" w:rsidP="00236F3B">
      <w:pPr>
        <w:shd w:val="clear" w:color="auto" w:fill="FFFFFF"/>
        <w:spacing w:after="0" w:line="270" w:lineRule="atLeast"/>
        <w:rPr>
          <w:rFonts w:ascii="Arial" w:eastAsia="Times New Roman" w:hAnsi="Arial" w:cs="Arial"/>
          <w:b/>
          <w:color w:val="333333"/>
          <w:u w:val="single"/>
          <w:lang w:eastAsia="en-CA"/>
        </w:rPr>
      </w:pPr>
    </w:p>
    <w:p w:rsidR="00236F3B" w:rsidRPr="008A7F93" w:rsidRDefault="00236F3B" w:rsidP="004214B8">
      <w:pPr>
        <w:shd w:val="clear" w:color="auto" w:fill="FFFFFF"/>
        <w:spacing w:after="0" w:line="270" w:lineRule="atLeast"/>
        <w:rPr>
          <w:rFonts w:ascii="Arial" w:eastAsia="Times New Roman" w:hAnsi="Arial" w:cs="Arial"/>
          <w:lang w:eastAsia="en-CA"/>
        </w:rPr>
      </w:pPr>
      <w:r w:rsidRPr="008A7F93">
        <w:rPr>
          <w:rFonts w:ascii="Arial" w:eastAsia="Times New Roman" w:hAnsi="Arial" w:cs="Arial"/>
          <w:b/>
          <w:u w:val="single"/>
          <w:lang w:eastAsia="en-CA"/>
        </w:rPr>
        <w:t>Guiding Children</w:t>
      </w:r>
      <w:r w:rsidRPr="008A7F93">
        <w:rPr>
          <w:rFonts w:ascii="Arial" w:eastAsia="Times New Roman" w:hAnsi="Arial" w:cs="Arial"/>
          <w:lang w:eastAsia="en-CA"/>
        </w:rPr>
        <w:br/>
        <w:t>Any practice based on a negative control technique goes against Gingerbread’s Behaviour Management Policy.</w:t>
      </w:r>
      <w:r w:rsidRPr="008A7F93">
        <w:rPr>
          <w:rFonts w:ascii="Arial" w:eastAsia="Times New Roman" w:hAnsi="Arial" w:cs="Arial"/>
          <w:lang w:eastAsia="en-CA"/>
        </w:rPr>
        <w:br/>
      </w:r>
      <w:r w:rsidRPr="008A7F93">
        <w:rPr>
          <w:rFonts w:ascii="Arial" w:eastAsia="Times New Roman" w:hAnsi="Arial" w:cs="Arial"/>
          <w:lang w:eastAsia="en-CA"/>
        </w:rPr>
        <w:br/>
        <w:t>Prohibited practices include:</w:t>
      </w:r>
    </w:p>
    <w:p w:rsidR="00236F3B" w:rsidRPr="008A7F93" w:rsidRDefault="00236F3B" w:rsidP="00236F3B">
      <w:pPr>
        <w:pStyle w:val="ListParagraph"/>
        <w:numPr>
          <w:ilvl w:val="0"/>
          <w:numId w:val="20"/>
        </w:numPr>
        <w:shd w:val="clear" w:color="auto" w:fill="FFFFFF"/>
        <w:spacing w:after="0" w:line="270" w:lineRule="atLeast"/>
        <w:rPr>
          <w:rFonts w:ascii="Arial" w:eastAsia="Times New Roman" w:hAnsi="Arial" w:cs="Arial"/>
          <w:lang w:eastAsia="en-CA"/>
        </w:rPr>
      </w:pPr>
      <w:r w:rsidRPr="008A7F93">
        <w:rPr>
          <w:rFonts w:ascii="Arial" w:eastAsia="Times New Roman" w:hAnsi="Arial" w:cs="Arial"/>
          <w:lang w:eastAsia="en-CA"/>
        </w:rPr>
        <w:t>corporal punishment</w:t>
      </w:r>
    </w:p>
    <w:p w:rsidR="00236F3B" w:rsidRPr="008A7F93" w:rsidRDefault="00236F3B" w:rsidP="009C259B">
      <w:pPr>
        <w:pStyle w:val="ListParagraph"/>
        <w:numPr>
          <w:ilvl w:val="0"/>
          <w:numId w:val="20"/>
        </w:numPr>
        <w:shd w:val="clear" w:color="auto" w:fill="FFFFFF"/>
        <w:spacing w:after="0" w:line="270" w:lineRule="atLeast"/>
        <w:rPr>
          <w:rFonts w:ascii="Arial" w:eastAsia="Times New Roman" w:hAnsi="Arial" w:cs="Arial"/>
          <w:lang w:eastAsia="en-CA"/>
        </w:rPr>
      </w:pPr>
      <w:r w:rsidRPr="008A7F93">
        <w:rPr>
          <w:rFonts w:ascii="Arial" w:eastAsia="Times New Roman" w:hAnsi="Arial" w:cs="Arial"/>
          <w:lang w:eastAsia="en-CA"/>
        </w:rPr>
        <w:t>harsh or belittling discipline including ver</w:t>
      </w:r>
      <w:r w:rsidR="009C259B" w:rsidRPr="008A7F93">
        <w:rPr>
          <w:rFonts w:ascii="Arial" w:eastAsia="Times New Roman" w:hAnsi="Arial" w:cs="Arial"/>
          <w:lang w:eastAsia="en-CA"/>
        </w:rPr>
        <w:t xml:space="preserve">bally belittling or threatening </w:t>
      </w:r>
    </w:p>
    <w:p w:rsidR="00236F3B" w:rsidRPr="008A7F93" w:rsidRDefault="00236F3B" w:rsidP="00236F3B">
      <w:pPr>
        <w:pStyle w:val="ListParagraph"/>
        <w:numPr>
          <w:ilvl w:val="0"/>
          <w:numId w:val="20"/>
        </w:numPr>
        <w:shd w:val="clear" w:color="auto" w:fill="FFFFFF"/>
        <w:spacing w:after="0" w:line="270" w:lineRule="atLeast"/>
        <w:rPr>
          <w:rFonts w:ascii="Arial" w:eastAsia="Times New Roman" w:hAnsi="Arial" w:cs="Arial"/>
          <w:lang w:eastAsia="en-CA"/>
        </w:rPr>
      </w:pPr>
      <w:r w:rsidRPr="008A7F93">
        <w:rPr>
          <w:rFonts w:ascii="Arial" w:eastAsia="Times New Roman" w:hAnsi="Arial" w:cs="Arial"/>
          <w:lang w:eastAsia="en-CA"/>
        </w:rPr>
        <w:t xml:space="preserve">depriving basic needs including food, shelter, clothing or bedding </w:t>
      </w:r>
    </w:p>
    <w:p w:rsidR="009C259B" w:rsidRPr="008A7F93" w:rsidRDefault="009C259B" w:rsidP="009C259B">
      <w:pPr>
        <w:pStyle w:val="ListParagraph"/>
        <w:numPr>
          <w:ilvl w:val="0"/>
          <w:numId w:val="20"/>
        </w:numPr>
        <w:shd w:val="clear" w:color="auto" w:fill="FFFFFF"/>
        <w:spacing w:after="0" w:line="270" w:lineRule="atLeast"/>
        <w:rPr>
          <w:rFonts w:ascii="Arial" w:eastAsia="Times New Roman" w:hAnsi="Arial" w:cs="Arial"/>
          <w:lang w:eastAsia="en-CA"/>
        </w:rPr>
      </w:pPr>
      <w:r w:rsidRPr="008A7F93">
        <w:rPr>
          <w:rFonts w:ascii="Arial" w:eastAsia="Times New Roman" w:hAnsi="Arial" w:cs="Arial"/>
          <w:lang w:eastAsia="en-CA"/>
        </w:rPr>
        <w:t>inflicting any bodily harm on children including making children eat or drink against their will</w:t>
      </w:r>
    </w:p>
    <w:p w:rsidR="00236F3B" w:rsidRPr="008A7F93" w:rsidRDefault="00236F3B" w:rsidP="00236F3B">
      <w:pPr>
        <w:pStyle w:val="ListParagraph"/>
        <w:numPr>
          <w:ilvl w:val="0"/>
          <w:numId w:val="20"/>
        </w:numPr>
        <w:shd w:val="clear" w:color="auto" w:fill="FFFFFF"/>
        <w:spacing w:after="0" w:line="270" w:lineRule="atLeast"/>
        <w:rPr>
          <w:rFonts w:ascii="Arial" w:eastAsia="Times New Roman" w:hAnsi="Arial" w:cs="Arial"/>
          <w:lang w:eastAsia="en-CA"/>
        </w:rPr>
      </w:pPr>
      <w:r w:rsidRPr="008A7F93">
        <w:rPr>
          <w:rFonts w:ascii="Arial" w:eastAsia="Times New Roman" w:hAnsi="Arial" w:cs="Arial"/>
          <w:lang w:eastAsia="en-CA"/>
        </w:rPr>
        <w:t xml:space="preserve">confinement which includes </w:t>
      </w:r>
    </w:p>
    <w:p w:rsidR="00236F3B" w:rsidRPr="008A7F93" w:rsidRDefault="00236F3B" w:rsidP="00236F3B">
      <w:pPr>
        <w:pStyle w:val="ListParagraph"/>
        <w:numPr>
          <w:ilvl w:val="1"/>
          <w:numId w:val="28"/>
        </w:numPr>
        <w:shd w:val="clear" w:color="auto" w:fill="FFFFFF"/>
        <w:tabs>
          <w:tab w:val="left" w:pos="900"/>
        </w:tabs>
        <w:spacing w:after="0" w:line="270" w:lineRule="atLeast"/>
        <w:ind w:hanging="720"/>
        <w:rPr>
          <w:rFonts w:ascii="Arial" w:eastAsia="Times New Roman" w:hAnsi="Arial" w:cs="Arial"/>
          <w:lang w:eastAsia="en-CA"/>
        </w:rPr>
      </w:pPr>
      <w:r w:rsidRPr="008A7F93">
        <w:rPr>
          <w:rFonts w:ascii="Arial" w:eastAsia="Times New Roman" w:hAnsi="Arial" w:cs="Arial"/>
          <w:lang w:eastAsia="en-CA"/>
        </w:rPr>
        <w:t>locking the exits of the child care centre for the purposes of confining a child</w:t>
      </w:r>
    </w:p>
    <w:p w:rsidR="00236F3B" w:rsidRPr="008A7F93" w:rsidRDefault="00236F3B" w:rsidP="00236F3B">
      <w:pPr>
        <w:pStyle w:val="ListParagraph"/>
        <w:numPr>
          <w:ilvl w:val="1"/>
          <w:numId w:val="28"/>
        </w:numPr>
        <w:shd w:val="clear" w:color="auto" w:fill="FFFFFF"/>
        <w:tabs>
          <w:tab w:val="left" w:pos="900"/>
        </w:tabs>
        <w:spacing w:after="0" w:line="270" w:lineRule="atLeast"/>
        <w:ind w:hanging="720"/>
        <w:rPr>
          <w:rFonts w:ascii="Arial" w:eastAsia="Times New Roman" w:hAnsi="Arial" w:cs="Arial"/>
          <w:lang w:eastAsia="en-CA"/>
        </w:rPr>
      </w:pPr>
      <w:r w:rsidRPr="008A7F93">
        <w:rPr>
          <w:rFonts w:ascii="Arial" w:eastAsia="Times New Roman" w:hAnsi="Arial" w:cs="Arial"/>
          <w:lang w:eastAsia="en-CA"/>
        </w:rPr>
        <w:t xml:space="preserve">using a locked or lockable room or structure to confine the child if he or she has been separated from   </w:t>
      </w:r>
    </w:p>
    <w:p w:rsidR="00236F3B" w:rsidRPr="008A7F93" w:rsidRDefault="00236F3B" w:rsidP="00236F3B">
      <w:pPr>
        <w:shd w:val="clear" w:color="auto" w:fill="FFFFFF"/>
        <w:tabs>
          <w:tab w:val="left" w:pos="900"/>
        </w:tabs>
        <w:spacing w:after="0" w:line="270" w:lineRule="atLeast"/>
        <w:ind w:left="720"/>
        <w:rPr>
          <w:rFonts w:ascii="Arial" w:eastAsia="Times New Roman" w:hAnsi="Arial" w:cs="Arial"/>
          <w:lang w:eastAsia="en-CA"/>
        </w:rPr>
      </w:pPr>
      <w:r w:rsidRPr="008A7F93">
        <w:rPr>
          <w:rFonts w:ascii="Arial" w:eastAsia="Times New Roman" w:hAnsi="Arial" w:cs="Arial"/>
          <w:lang w:eastAsia="en-CA"/>
        </w:rPr>
        <w:t xml:space="preserve">   other children</w:t>
      </w:r>
    </w:p>
    <w:p w:rsidR="00236F3B" w:rsidRPr="008A7F93" w:rsidRDefault="00236F3B" w:rsidP="00236F3B">
      <w:pPr>
        <w:pStyle w:val="ListParagraph"/>
        <w:numPr>
          <w:ilvl w:val="1"/>
          <w:numId w:val="28"/>
        </w:numPr>
        <w:shd w:val="clear" w:color="auto" w:fill="FFFFFF"/>
        <w:tabs>
          <w:tab w:val="left" w:pos="900"/>
        </w:tabs>
        <w:spacing w:after="0" w:line="270" w:lineRule="atLeast"/>
        <w:ind w:hanging="720"/>
        <w:rPr>
          <w:rFonts w:ascii="Arial" w:eastAsia="Times New Roman" w:hAnsi="Arial" w:cs="Arial"/>
          <w:lang w:eastAsia="en-CA"/>
        </w:rPr>
      </w:pPr>
      <w:r w:rsidRPr="008A7F93">
        <w:rPr>
          <w:rFonts w:ascii="Arial" w:eastAsia="Times New Roman" w:hAnsi="Arial" w:cs="Arial"/>
          <w:lang w:eastAsia="en-CA"/>
        </w:rPr>
        <w:t xml:space="preserve">restraint </w:t>
      </w:r>
      <w:proofErr w:type="gramStart"/>
      <w:r w:rsidRPr="008A7F93">
        <w:rPr>
          <w:rFonts w:ascii="Arial" w:eastAsia="Times New Roman" w:hAnsi="Arial" w:cs="Arial"/>
          <w:lang w:eastAsia="en-CA"/>
        </w:rPr>
        <w:t>for the purpose of</w:t>
      </w:r>
      <w:proofErr w:type="gramEnd"/>
      <w:r w:rsidRPr="008A7F93">
        <w:rPr>
          <w:rFonts w:ascii="Arial" w:eastAsia="Times New Roman" w:hAnsi="Arial" w:cs="Arial"/>
          <w:lang w:eastAsia="en-CA"/>
        </w:rPr>
        <w:t xml:space="preserve"> limiting a child’s movement</w:t>
      </w:r>
    </w:p>
    <w:p w:rsidR="00236F3B" w:rsidRPr="008A7F93" w:rsidRDefault="00043BE0" w:rsidP="00043BE0">
      <w:pPr>
        <w:shd w:val="clear" w:color="auto" w:fill="FFFFFF"/>
        <w:tabs>
          <w:tab w:val="left" w:pos="1725"/>
        </w:tabs>
        <w:spacing w:after="0" w:line="270" w:lineRule="atLeast"/>
        <w:ind w:hanging="720"/>
        <w:rPr>
          <w:rFonts w:ascii="Arial" w:eastAsia="Times New Roman" w:hAnsi="Arial" w:cs="Arial"/>
          <w:lang w:eastAsia="en-CA"/>
        </w:rPr>
      </w:pPr>
      <w:r w:rsidRPr="008A7F93">
        <w:rPr>
          <w:rFonts w:ascii="Arial" w:eastAsia="Times New Roman" w:hAnsi="Arial" w:cs="Arial"/>
          <w:lang w:eastAsia="en-CA"/>
        </w:rPr>
        <w:tab/>
      </w:r>
      <w:r w:rsidRPr="008A7F93">
        <w:rPr>
          <w:rFonts w:ascii="Arial" w:eastAsia="Times New Roman" w:hAnsi="Arial" w:cs="Arial"/>
          <w:lang w:eastAsia="en-CA"/>
        </w:rPr>
        <w:tab/>
      </w:r>
    </w:p>
    <w:p w:rsidR="005D53F8" w:rsidRPr="008A7F93" w:rsidRDefault="005D53F8" w:rsidP="005D53F8">
      <w:pPr>
        <w:spacing w:after="0"/>
        <w:rPr>
          <w:rFonts w:ascii="Arial" w:hAnsi="Arial" w:cs="Arial"/>
        </w:rPr>
      </w:pPr>
      <w:r w:rsidRPr="008A7F93">
        <w:rPr>
          <w:rFonts w:ascii="Arial" w:hAnsi="Arial" w:cs="Arial"/>
          <w:i/>
        </w:rPr>
        <w:t>The performance of a prohibited practice, as specified above, will justify immediate for-cause termination of employment in the case of a teacher, or immediate cessation of Duty Day volunteer privileges in the case of a Duty Day participant</w:t>
      </w:r>
      <w:r w:rsidRPr="008A7F93">
        <w:rPr>
          <w:rFonts w:ascii="Arial" w:hAnsi="Arial" w:cs="Arial"/>
        </w:rPr>
        <w:t xml:space="preserve">. </w:t>
      </w:r>
    </w:p>
    <w:p w:rsidR="005D53F8" w:rsidRPr="008A7F93" w:rsidRDefault="005D53F8" w:rsidP="005D53F8">
      <w:pPr>
        <w:spacing w:after="0"/>
        <w:rPr>
          <w:rFonts w:ascii="Arial" w:hAnsi="Arial" w:cs="Arial"/>
        </w:rPr>
      </w:pPr>
    </w:p>
    <w:p w:rsidR="00ED5B11" w:rsidRDefault="005D53F8" w:rsidP="00BA6FBA">
      <w:pPr>
        <w:spacing w:after="0"/>
        <w:rPr>
          <w:rFonts w:ascii="Arial" w:eastAsia="Times New Roman" w:hAnsi="Arial" w:cs="Arial"/>
          <w:b/>
          <w:color w:val="333333"/>
          <w:u w:val="single"/>
          <w:lang w:eastAsia="en-CA"/>
        </w:rPr>
      </w:pPr>
      <w:r w:rsidRPr="008A7F93">
        <w:rPr>
          <w:rFonts w:ascii="Arial" w:hAnsi="Arial" w:cs="Arial"/>
        </w:rPr>
        <w:t xml:space="preserve">Staff members will sign off on this understanding </w:t>
      </w:r>
      <w:r w:rsidR="008A7F93">
        <w:rPr>
          <w:rFonts w:ascii="Arial" w:hAnsi="Arial" w:cs="Arial"/>
        </w:rPr>
        <w:t>prior to employment</w:t>
      </w:r>
      <w:r w:rsidRPr="008A7F93">
        <w:rPr>
          <w:rFonts w:ascii="Arial" w:hAnsi="Arial" w:cs="Arial"/>
        </w:rPr>
        <w:t xml:space="preserve">. Participating families will acknowledge this understanding during orientation by signing off on </w:t>
      </w:r>
      <w:r w:rsidR="008A7F93">
        <w:rPr>
          <w:rFonts w:ascii="Arial" w:hAnsi="Arial" w:cs="Arial"/>
        </w:rPr>
        <w:t>the Behaviour Management Policy t</w:t>
      </w:r>
      <w:r w:rsidRPr="008A7F93">
        <w:rPr>
          <w:rFonts w:ascii="Arial" w:hAnsi="Arial" w:cs="Arial"/>
        </w:rPr>
        <w:t xml:space="preserve">hat will be kept in their file. Any participating family asked to switch to non-participating due to the contravention of Prohibited Practice would be subject to fees related to a non-participating status. </w:t>
      </w:r>
      <w:r w:rsidR="008A7F93">
        <w:rPr>
          <w:rFonts w:ascii="Arial" w:hAnsi="Arial" w:cs="Arial"/>
        </w:rPr>
        <w:br/>
      </w:r>
      <w:r w:rsidR="008A7F93">
        <w:rPr>
          <w:rFonts w:ascii="Arial" w:hAnsi="Arial" w:cs="Arial"/>
        </w:rPr>
        <w:br/>
      </w:r>
      <w:r w:rsidR="00236F3B" w:rsidRPr="008A7F93">
        <w:rPr>
          <w:rFonts w:ascii="Arial" w:eastAsia="Times New Roman" w:hAnsi="Arial" w:cs="Arial"/>
          <w:lang w:eastAsia="en-CA"/>
        </w:rPr>
        <w:t xml:space="preserve">The supervisor will ensure that a written record of the monitoring of all employees, volunteers and placement student’s child guidance practices is completed annually, or immediately following an observed or reported prohibited practice. All written records of monitoring will be kept on file for three years. </w:t>
      </w:r>
      <w:r w:rsidRPr="008A7F93">
        <w:rPr>
          <w:rFonts w:ascii="Arial" w:eastAsia="Times New Roman" w:hAnsi="Arial" w:cs="Arial"/>
          <w:lang w:eastAsia="en-CA"/>
        </w:rPr>
        <w:br/>
      </w:r>
      <w:r w:rsidR="00B81038" w:rsidRPr="008A7F93">
        <w:rPr>
          <w:rFonts w:ascii="Arial" w:eastAsia="Times New Roman" w:hAnsi="Arial" w:cs="Arial"/>
          <w:lang w:eastAsia="en-CA"/>
        </w:rPr>
        <w:br/>
      </w:r>
      <w:r w:rsidR="00ED5B11" w:rsidRPr="00ED5B11">
        <w:rPr>
          <w:rFonts w:ascii="Arial" w:eastAsia="Times New Roman" w:hAnsi="Arial" w:cs="Arial"/>
          <w:b/>
          <w:color w:val="333333"/>
          <w:u w:val="single"/>
          <w:lang w:eastAsia="en-CA"/>
        </w:rPr>
        <w:t>The Community</w:t>
      </w:r>
    </w:p>
    <w:p w:rsidR="00E40546" w:rsidRDefault="00E40546" w:rsidP="00112506">
      <w:pPr>
        <w:spacing w:after="0" w:line="240" w:lineRule="auto"/>
        <w:rPr>
          <w:rFonts w:ascii="Arial" w:eastAsia="Times New Roman" w:hAnsi="Arial" w:cs="Arial"/>
          <w:b/>
          <w:color w:val="333333"/>
          <w:u w:val="single"/>
          <w:lang w:eastAsia="en-CA"/>
        </w:rPr>
      </w:pPr>
    </w:p>
    <w:p w:rsidR="00E40546" w:rsidRDefault="00E40546" w:rsidP="00E40546">
      <w:pPr>
        <w:shd w:val="clear" w:color="auto" w:fill="FFFFFF"/>
        <w:spacing w:after="0" w:line="270" w:lineRule="atLeast"/>
        <w:jc w:val="center"/>
        <w:rPr>
          <w:rFonts w:ascii="Arial" w:eastAsia="Times New Roman" w:hAnsi="Arial" w:cs="Arial"/>
          <w:bCs/>
          <w:color w:val="333333"/>
          <w:lang w:eastAsia="en-CA"/>
        </w:rPr>
      </w:pPr>
      <w:r>
        <w:rPr>
          <w:rFonts w:ascii="Arial" w:eastAsia="Times New Roman" w:hAnsi="Arial" w:cs="Arial"/>
          <w:b/>
          <w:bCs/>
          <w:color w:val="333333"/>
          <w:lang w:eastAsia="en-CA"/>
        </w:rPr>
        <w:t>“</w:t>
      </w:r>
      <w:r w:rsidRPr="004214B8">
        <w:rPr>
          <w:rFonts w:ascii="Arial" w:eastAsia="Times New Roman" w:hAnsi="Arial" w:cs="Arial"/>
          <w:b/>
          <w:bCs/>
          <w:color w:val="333333"/>
          <w:lang w:eastAsia="en-CA"/>
        </w:rPr>
        <w:t>When educators establish positive, authentic, and caring relationships with families and provide a safe, non-judgemental environment for shared learning, everyone benefits.</w:t>
      </w:r>
      <w:r>
        <w:rPr>
          <w:rFonts w:ascii="Arial" w:eastAsia="Times New Roman" w:hAnsi="Arial" w:cs="Arial"/>
          <w:b/>
          <w:bCs/>
          <w:color w:val="333333"/>
          <w:lang w:eastAsia="en-CA"/>
        </w:rPr>
        <w:t xml:space="preserve">” </w:t>
      </w:r>
      <w:r>
        <w:rPr>
          <w:rFonts w:ascii="Arial" w:eastAsia="Times New Roman" w:hAnsi="Arial" w:cs="Arial"/>
          <w:bCs/>
          <w:color w:val="333333"/>
          <w:lang w:eastAsia="en-CA"/>
        </w:rPr>
        <w:t>(HDLH p.31)</w:t>
      </w:r>
    </w:p>
    <w:p w:rsidR="00E40546" w:rsidRDefault="00E40546" w:rsidP="00112506">
      <w:pPr>
        <w:spacing w:after="0" w:line="240" w:lineRule="auto"/>
        <w:rPr>
          <w:rFonts w:ascii="Arial" w:eastAsia="Times New Roman" w:hAnsi="Arial" w:cs="Arial"/>
          <w:color w:val="333333"/>
          <w:sz w:val="18"/>
          <w:szCs w:val="18"/>
          <w:lang w:eastAsia="en-CA"/>
        </w:rPr>
      </w:pPr>
    </w:p>
    <w:p w:rsidR="004214B8" w:rsidRDefault="00ED5B11" w:rsidP="00112506">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We intentionally incorporate the unique perspectives and talents of parents, caregivers and extended family into our curriculum and program planning. </w:t>
      </w:r>
      <w:r w:rsidR="00DE50F3">
        <w:rPr>
          <w:rFonts w:ascii="Arial" w:eastAsia="Times New Roman" w:hAnsi="Arial" w:cs="Arial"/>
          <w:color w:val="333333"/>
          <w:lang w:eastAsia="en-CA"/>
        </w:rPr>
        <w:br/>
        <w:t>We invite special guests in to visit the children and we plan field trips out into the community.</w:t>
      </w:r>
      <w:r w:rsidR="004214B8">
        <w:rPr>
          <w:rFonts w:ascii="Arial" w:eastAsia="Times New Roman" w:hAnsi="Arial" w:cs="Arial"/>
          <w:color w:val="333333"/>
          <w:lang w:eastAsia="en-CA"/>
        </w:rPr>
        <w:t xml:space="preserve"> </w:t>
      </w:r>
    </w:p>
    <w:p w:rsidR="00E12358" w:rsidRDefault="00DE50F3" w:rsidP="004214B8">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We maintain ongoing outreach to various community organizations and build relationships with them, and in turn, they assist us in supporting our fundraising events and augment our program by donating materials/loose parts.</w:t>
      </w:r>
      <w:r w:rsidR="006F14AE">
        <w:rPr>
          <w:rFonts w:ascii="Arial" w:eastAsia="Times New Roman" w:hAnsi="Arial" w:cs="Arial"/>
          <w:color w:val="333333"/>
          <w:lang w:eastAsia="en-CA"/>
        </w:rPr>
        <w:br/>
      </w:r>
      <w:r w:rsidRPr="00BA6FBA">
        <w:rPr>
          <w:rFonts w:ascii="Arial" w:eastAsia="Times New Roman" w:hAnsi="Arial" w:cs="Arial"/>
          <w:lang w:eastAsia="en-CA"/>
        </w:rPr>
        <w:lastRenderedPageBreak/>
        <w:t>We collaborate with other professionals</w:t>
      </w:r>
      <w:r w:rsidR="0077047C" w:rsidRPr="00BA6FBA">
        <w:rPr>
          <w:rFonts w:ascii="Arial" w:eastAsia="Times New Roman" w:hAnsi="Arial" w:cs="Arial"/>
          <w:lang w:eastAsia="en-CA"/>
        </w:rPr>
        <w:t xml:space="preserve"> in similar fields, both locally and globally via Twitter, Facebook and LinkedIn, where we share professional development opportunities, resources, knowledge and experiences and create supportive and positive relationships.</w:t>
      </w:r>
      <w:r w:rsidR="00D87A7B" w:rsidRPr="00BA6FBA">
        <w:rPr>
          <w:rFonts w:ascii="Arial" w:eastAsia="Times New Roman" w:hAnsi="Arial" w:cs="Arial"/>
          <w:lang w:eastAsia="en-CA"/>
        </w:rPr>
        <w:br/>
        <w:t xml:space="preserve">We understand that children and families who see themselves reflected in the environment support a sense of belonging, and therefore, we demonstrate respect, sensitivity and inclusion for ALL members of our community </w:t>
      </w:r>
    </w:p>
    <w:p w:rsidR="004214B8" w:rsidRDefault="004214B8" w:rsidP="004214B8">
      <w:pPr>
        <w:shd w:val="clear" w:color="auto" w:fill="FFFFFF"/>
        <w:spacing w:after="0" w:line="270" w:lineRule="atLeast"/>
        <w:rPr>
          <w:rFonts w:ascii="Arial" w:eastAsia="Times New Roman" w:hAnsi="Arial" w:cs="Arial"/>
          <w:bCs/>
          <w:color w:val="333333"/>
          <w:lang w:eastAsia="en-CA"/>
        </w:rPr>
      </w:pPr>
    </w:p>
    <w:p w:rsidR="00B57E60" w:rsidRPr="00BA6FBA" w:rsidRDefault="007D272A" w:rsidP="005200DE">
      <w:pPr>
        <w:shd w:val="clear" w:color="auto" w:fill="FFFFFF"/>
        <w:spacing w:after="300" w:line="270" w:lineRule="atLeast"/>
        <w:rPr>
          <w:rFonts w:ascii="Arial" w:eastAsia="Times New Roman" w:hAnsi="Arial" w:cs="Arial"/>
          <w:bCs/>
          <w:lang w:eastAsia="en-CA"/>
        </w:rPr>
      </w:pPr>
      <w:r w:rsidRPr="00BA6FBA">
        <w:rPr>
          <w:rFonts w:ascii="Arial" w:eastAsia="Times New Roman" w:hAnsi="Arial" w:cs="Arial"/>
          <w:b/>
          <w:bCs/>
          <w:u w:val="single"/>
          <w:lang w:eastAsia="en-CA"/>
        </w:rPr>
        <w:t>Annual Review</w:t>
      </w:r>
      <w:r w:rsidR="00E40546" w:rsidRPr="00BA6FBA">
        <w:rPr>
          <w:rFonts w:ascii="Arial" w:eastAsia="Times New Roman" w:hAnsi="Arial" w:cs="Arial"/>
          <w:b/>
          <w:bCs/>
          <w:u w:val="single"/>
          <w:lang w:eastAsia="en-CA"/>
        </w:rPr>
        <w:br/>
      </w:r>
      <w:r w:rsidR="00B57E60" w:rsidRPr="00BA6FBA">
        <w:rPr>
          <w:rFonts w:ascii="Arial" w:eastAsia="Times New Roman" w:hAnsi="Arial" w:cs="Arial"/>
          <w:bCs/>
          <w:lang w:eastAsia="en-CA"/>
        </w:rPr>
        <w:t>The Program Statement will be reviewed prior to starting employment or volunteer</w:t>
      </w:r>
      <w:r w:rsidR="00036441" w:rsidRPr="00BA6FBA">
        <w:rPr>
          <w:rFonts w:ascii="Arial" w:eastAsia="Times New Roman" w:hAnsi="Arial" w:cs="Arial"/>
          <w:bCs/>
          <w:lang w:eastAsia="en-CA"/>
        </w:rPr>
        <w:t xml:space="preserve"> services at Gingerbread, and</w:t>
      </w:r>
      <w:r w:rsidR="00B57E60" w:rsidRPr="00BA6FBA">
        <w:rPr>
          <w:rFonts w:ascii="Arial" w:eastAsia="Times New Roman" w:hAnsi="Arial" w:cs="Arial"/>
          <w:bCs/>
          <w:lang w:eastAsia="en-CA"/>
        </w:rPr>
        <w:t xml:space="preserve"> will be reviewed annually, or when revisions are made</w:t>
      </w:r>
      <w:r w:rsidR="00036441" w:rsidRPr="00BA6FBA">
        <w:rPr>
          <w:rFonts w:ascii="Arial" w:eastAsia="Times New Roman" w:hAnsi="Arial" w:cs="Arial"/>
          <w:bCs/>
          <w:lang w:eastAsia="en-CA"/>
        </w:rPr>
        <w:t xml:space="preserve">. All </w:t>
      </w:r>
      <w:r w:rsidR="00B57E60" w:rsidRPr="00BA6FBA">
        <w:rPr>
          <w:rFonts w:ascii="Arial" w:eastAsia="Times New Roman" w:hAnsi="Arial" w:cs="Arial"/>
          <w:bCs/>
          <w:lang w:eastAsia="en-CA"/>
        </w:rPr>
        <w:t>stakeholders (board members, staff, volunteers, placement students and parents)</w:t>
      </w:r>
      <w:r w:rsidR="00036441" w:rsidRPr="00BA6FBA">
        <w:rPr>
          <w:rFonts w:ascii="Arial" w:eastAsia="Times New Roman" w:hAnsi="Arial" w:cs="Arial"/>
          <w:bCs/>
          <w:lang w:eastAsia="en-CA"/>
        </w:rPr>
        <w:t xml:space="preserve"> are </w:t>
      </w:r>
      <w:r w:rsidR="00B57E60" w:rsidRPr="00BA6FBA">
        <w:rPr>
          <w:rFonts w:ascii="Arial" w:eastAsia="Times New Roman" w:hAnsi="Arial" w:cs="Arial"/>
          <w:bCs/>
          <w:lang w:eastAsia="en-CA"/>
        </w:rPr>
        <w:t>required to read an</w:t>
      </w:r>
      <w:r w:rsidR="00036441" w:rsidRPr="00BA6FBA">
        <w:rPr>
          <w:rFonts w:ascii="Arial" w:eastAsia="Times New Roman" w:hAnsi="Arial" w:cs="Arial"/>
          <w:bCs/>
          <w:lang w:eastAsia="en-CA"/>
        </w:rPr>
        <w:t>d</w:t>
      </w:r>
      <w:r w:rsidR="00B57E60" w:rsidRPr="00BA6FBA">
        <w:rPr>
          <w:rFonts w:ascii="Arial" w:eastAsia="Times New Roman" w:hAnsi="Arial" w:cs="Arial"/>
          <w:bCs/>
          <w:lang w:eastAsia="en-CA"/>
        </w:rPr>
        <w:t xml:space="preserve"> adhere to the </w:t>
      </w:r>
      <w:r w:rsidR="00B57E60" w:rsidRPr="00BA6FBA">
        <w:rPr>
          <w:rFonts w:ascii="Arial" w:eastAsia="Times New Roman" w:hAnsi="Arial" w:cs="Arial"/>
          <w:bCs/>
          <w:i/>
          <w:lang w:eastAsia="en-CA"/>
        </w:rPr>
        <w:t xml:space="preserve">Gingerbread Co-op Nursery School Program </w:t>
      </w:r>
      <w:proofErr w:type="gramStart"/>
      <w:r w:rsidR="00B57E60" w:rsidRPr="00BA6FBA">
        <w:rPr>
          <w:rFonts w:ascii="Arial" w:eastAsia="Times New Roman" w:hAnsi="Arial" w:cs="Arial"/>
          <w:bCs/>
          <w:i/>
          <w:lang w:eastAsia="en-CA"/>
        </w:rPr>
        <w:t>Statement,</w:t>
      </w:r>
      <w:r w:rsidR="00B57E60" w:rsidRPr="00BA6FBA">
        <w:rPr>
          <w:rFonts w:ascii="Arial" w:eastAsia="Times New Roman" w:hAnsi="Arial" w:cs="Arial"/>
          <w:bCs/>
          <w:lang w:eastAsia="en-CA"/>
        </w:rPr>
        <w:t xml:space="preserve"> and</w:t>
      </w:r>
      <w:proofErr w:type="gramEnd"/>
      <w:r w:rsidR="00B57E60" w:rsidRPr="00BA6FBA">
        <w:rPr>
          <w:rFonts w:ascii="Arial" w:eastAsia="Times New Roman" w:hAnsi="Arial" w:cs="Arial"/>
          <w:bCs/>
          <w:lang w:eastAsia="en-CA"/>
        </w:rPr>
        <w:t xml:space="preserve"> will sign and date that they have done so. </w:t>
      </w:r>
      <w:r w:rsidR="00B57E60" w:rsidRPr="00BA6FBA">
        <w:rPr>
          <w:rFonts w:ascii="Arial" w:eastAsia="Times New Roman" w:hAnsi="Arial" w:cs="Arial"/>
          <w:bCs/>
          <w:lang w:eastAsia="en-CA"/>
        </w:rPr>
        <w:br/>
      </w:r>
      <w:r w:rsidR="00B57E60" w:rsidRPr="00BA6FBA">
        <w:rPr>
          <w:rFonts w:ascii="Arial" w:eastAsia="Times New Roman" w:hAnsi="Arial" w:cs="Arial"/>
          <w:bCs/>
          <w:lang w:eastAsia="en-CA"/>
        </w:rPr>
        <w:br/>
      </w:r>
      <w:r w:rsidR="00036441" w:rsidRPr="00BA6FBA">
        <w:rPr>
          <w:rFonts w:ascii="Arial" w:eastAsia="Times New Roman" w:hAnsi="Arial" w:cs="Arial"/>
          <w:bCs/>
          <w:lang w:eastAsia="en-CA"/>
        </w:rPr>
        <w:t xml:space="preserve">Our Policies and Procedures must also be reviewed prior to starting employment or volunteer services at Gingerbread, and will be reviewed annually, or when revisions are made. All staff members, volunteers and placement students will sign and date that they have read, understood and will comply with </w:t>
      </w:r>
      <w:r w:rsidR="002B2252" w:rsidRPr="00BA6FBA">
        <w:rPr>
          <w:rFonts w:ascii="Arial" w:eastAsia="Times New Roman" w:hAnsi="Arial" w:cs="Arial"/>
          <w:bCs/>
          <w:lang w:eastAsia="en-CA"/>
        </w:rPr>
        <w:t xml:space="preserve">these measures as set by Child Care Early Years Act, Durham Region Health Department, Durham Region Operating Criteria and the Ministry of Education. </w:t>
      </w:r>
    </w:p>
    <w:p w:rsidR="00311795" w:rsidRPr="00311795" w:rsidRDefault="00311795" w:rsidP="00311795">
      <w:pPr>
        <w:tabs>
          <w:tab w:val="left" w:pos="7920"/>
        </w:tabs>
        <w:spacing w:after="0"/>
        <w:rPr>
          <w:rFonts w:ascii="Arial" w:hAnsi="Arial" w:cs="Arial"/>
          <w:b/>
          <w:u w:val="single"/>
        </w:rPr>
      </w:pPr>
      <w:r w:rsidRPr="00311795">
        <w:rPr>
          <w:rFonts w:ascii="Arial" w:hAnsi="Arial" w:cs="Arial"/>
          <w:b/>
          <w:u w:val="single"/>
        </w:rPr>
        <w:t>Program Statement Implementation and Compliance Policy</w:t>
      </w:r>
    </w:p>
    <w:p w:rsidR="00311795" w:rsidRPr="002B2BF9" w:rsidRDefault="00311795" w:rsidP="00311795">
      <w:pPr>
        <w:tabs>
          <w:tab w:val="left" w:pos="7920"/>
        </w:tabs>
        <w:spacing w:after="0"/>
        <w:rPr>
          <w:rFonts w:ascii="Arial" w:hAnsi="Arial" w:cs="Arial"/>
        </w:rPr>
      </w:pPr>
      <w:r>
        <w:rPr>
          <w:rFonts w:ascii="Arial" w:hAnsi="Arial" w:cs="Arial"/>
        </w:rPr>
        <w:t>Prior to the implementation of the Program Statement, e</w:t>
      </w:r>
      <w:r w:rsidRPr="002B2BF9">
        <w:rPr>
          <w:rFonts w:ascii="Arial" w:hAnsi="Arial" w:cs="Arial"/>
        </w:rPr>
        <w:t xml:space="preserve">very staff will review </w:t>
      </w:r>
      <w:r>
        <w:rPr>
          <w:rFonts w:ascii="Arial" w:hAnsi="Arial" w:cs="Arial"/>
        </w:rPr>
        <w:t>Gingerbread Nursery School’s</w:t>
      </w:r>
      <w:r w:rsidRPr="002B2BF9">
        <w:rPr>
          <w:rFonts w:ascii="Arial" w:hAnsi="Arial" w:cs="Arial"/>
        </w:rPr>
        <w:t xml:space="preserve"> </w:t>
      </w:r>
      <w:r>
        <w:rPr>
          <w:rFonts w:ascii="Arial" w:hAnsi="Arial" w:cs="Arial"/>
        </w:rPr>
        <w:t>Program S</w:t>
      </w:r>
      <w:r w:rsidRPr="002B2BF9">
        <w:rPr>
          <w:rFonts w:ascii="Arial" w:hAnsi="Arial" w:cs="Arial"/>
        </w:rPr>
        <w:t xml:space="preserve">tatement, sign and date that they have read and understood it. </w:t>
      </w:r>
      <w:r>
        <w:rPr>
          <w:rFonts w:ascii="Arial" w:hAnsi="Arial" w:cs="Arial"/>
        </w:rPr>
        <w:t>Once all signatures are present, the Program Statement will be initiated</w:t>
      </w:r>
      <w:r w:rsidRPr="002B2BF9">
        <w:rPr>
          <w:rFonts w:ascii="Arial" w:hAnsi="Arial" w:cs="Arial"/>
        </w:rPr>
        <w:t xml:space="preserve"> </w:t>
      </w:r>
      <w:r>
        <w:rPr>
          <w:rFonts w:ascii="Arial" w:hAnsi="Arial" w:cs="Arial"/>
        </w:rPr>
        <w:t xml:space="preserve">and will be reviewed every 3 months and modified when or if needed. </w:t>
      </w:r>
      <w:r w:rsidRPr="002B2BF9">
        <w:rPr>
          <w:rFonts w:ascii="Arial" w:hAnsi="Arial" w:cs="Arial"/>
        </w:rPr>
        <w:t xml:space="preserve">On-going observations will be performed to ensure compliance with the Program statement. </w:t>
      </w:r>
    </w:p>
    <w:p w:rsidR="00311795" w:rsidRPr="002B2BF9" w:rsidRDefault="00A72944" w:rsidP="00311795">
      <w:pPr>
        <w:tabs>
          <w:tab w:val="left" w:pos="7920"/>
        </w:tabs>
        <w:spacing w:after="0"/>
        <w:jc w:val="both"/>
        <w:rPr>
          <w:rFonts w:ascii="Arial" w:hAnsi="Arial" w:cs="Arial"/>
        </w:rPr>
      </w:pPr>
      <w:r>
        <w:rPr>
          <w:rFonts w:ascii="Arial" w:hAnsi="Arial" w:cs="Arial"/>
        </w:rPr>
        <w:softHyphen/>
      </w:r>
    </w:p>
    <w:p w:rsidR="00311795" w:rsidRDefault="00311795" w:rsidP="00311795">
      <w:pPr>
        <w:tabs>
          <w:tab w:val="left" w:pos="7920"/>
        </w:tabs>
        <w:spacing w:after="0"/>
        <w:jc w:val="both"/>
        <w:rPr>
          <w:rFonts w:ascii="Arial" w:hAnsi="Arial" w:cs="Arial"/>
        </w:rPr>
      </w:pPr>
      <w:r w:rsidRPr="002B2BF9">
        <w:rPr>
          <w:rFonts w:ascii="Arial" w:hAnsi="Arial" w:cs="Arial"/>
        </w:rPr>
        <w:t>Failure to comply with the Program Statement will result in the staff/volunteer/student meeting with the Supervisor to review the Program Statement and address any areas that are unclear or that the staff/volunteer/student has trouble implementing. The Supervisor will offer materials, ideas and resources to help. Documentation will be made, indicating what was discussed and how the issue will be resolved. Both parties will sign and date the form.</w:t>
      </w:r>
    </w:p>
    <w:p w:rsidR="00311795" w:rsidRDefault="00311795" w:rsidP="00311795">
      <w:pPr>
        <w:tabs>
          <w:tab w:val="left" w:pos="7920"/>
        </w:tabs>
        <w:spacing w:after="0"/>
        <w:jc w:val="both"/>
        <w:rPr>
          <w:rFonts w:ascii="Arial" w:hAnsi="Arial" w:cs="Arial"/>
        </w:rPr>
      </w:pPr>
    </w:p>
    <w:p w:rsidR="00311795" w:rsidRPr="002B2BF9" w:rsidRDefault="00311795" w:rsidP="00311795">
      <w:pPr>
        <w:tabs>
          <w:tab w:val="left" w:pos="7920"/>
        </w:tabs>
        <w:spacing w:after="0"/>
        <w:jc w:val="both"/>
        <w:rPr>
          <w:rFonts w:ascii="Arial" w:hAnsi="Arial" w:cs="Arial"/>
        </w:rPr>
      </w:pPr>
      <w:r w:rsidRPr="002B2BF9">
        <w:rPr>
          <w:rFonts w:ascii="Arial" w:hAnsi="Arial" w:cs="Arial"/>
        </w:rPr>
        <w:t xml:space="preserve">Should the staff behaviour not change after the first meeting, a second meeting will be held with the Supervisor and Board of Directors. The staff/volunteer/student will be advised to attend a How Does Learning Happen Workshop and will be expected to show proof of attendance by submitting the original Certificate of Completion. This meeting will also discuss that failure to comply upon completion of the workshop will be considered wilful misconduct, as the staff/volunteer/student is being </w:t>
      </w:r>
      <w:proofErr w:type="gramStart"/>
      <w:r w:rsidRPr="002B2BF9">
        <w:rPr>
          <w:rFonts w:ascii="Arial" w:hAnsi="Arial" w:cs="Arial"/>
        </w:rPr>
        <w:t>disobedient</w:t>
      </w:r>
      <w:proofErr w:type="gramEnd"/>
      <w:r w:rsidRPr="002B2BF9">
        <w:rPr>
          <w:rFonts w:ascii="Arial" w:hAnsi="Arial" w:cs="Arial"/>
        </w:rPr>
        <w:t xml:space="preserve"> and the effects of such behaviour will result in termination from their position at Gingerbread Nursery School. They will be warned that this is the second offence, and that one more may result in termination from their position. The discussion will be documented, dated and signed by all parties.</w:t>
      </w:r>
    </w:p>
    <w:p w:rsidR="00311795" w:rsidRPr="002B2BF9" w:rsidRDefault="00311795" w:rsidP="00311795">
      <w:pPr>
        <w:tabs>
          <w:tab w:val="left" w:pos="7920"/>
        </w:tabs>
        <w:spacing w:after="0"/>
        <w:jc w:val="both"/>
        <w:rPr>
          <w:rFonts w:ascii="Arial" w:hAnsi="Arial" w:cs="Arial"/>
        </w:rPr>
      </w:pPr>
    </w:p>
    <w:p w:rsidR="00311795" w:rsidRDefault="00311795" w:rsidP="00311795">
      <w:pPr>
        <w:tabs>
          <w:tab w:val="left" w:pos="7920"/>
        </w:tabs>
        <w:spacing w:after="0"/>
        <w:jc w:val="both"/>
        <w:rPr>
          <w:rFonts w:ascii="Arial" w:hAnsi="Arial" w:cs="Arial"/>
        </w:rPr>
      </w:pPr>
      <w:r w:rsidRPr="002B2BF9">
        <w:rPr>
          <w:rFonts w:ascii="Arial" w:hAnsi="Arial" w:cs="Arial"/>
        </w:rPr>
        <w:t>If the behaviour continues, the Supervisor and Board of Directors will review the staff/volunteer/student’s job performances from the first meeting to the present date, to determine if there have been any changes in the right direction to comply with the Program Statement. If none have been made, it will be deemed that Gingerbread Nursery School’s Program Statement is not a good fit with the staff/volunteer/student, and termination will be imminent.</w:t>
      </w:r>
    </w:p>
    <w:p w:rsidR="00311795" w:rsidRDefault="00311795" w:rsidP="00311795">
      <w:pPr>
        <w:tabs>
          <w:tab w:val="left" w:pos="7920"/>
        </w:tabs>
        <w:spacing w:after="0"/>
        <w:jc w:val="both"/>
        <w:rPr>
          <w:rFonts w:ascii="Arial" w:hAnsi="Arial" w:cs="Arial"/>
        </w:rPr>
      </w:pPr>
    </w:p>
    <w:p w:rsidR="00311795" w:rsidRDefault="00311795" w:rsidP="00311795">
      <w:pPr>
        <w:tabs>
          <w:tab w:val="left" w:pos="7920"/>
        </w:tabs>
        <w:spacing w:after="0"/>
        <w:jc w:val="both"/>
        <w:rPr>
          <w:rFonts w:ascii="Arial" w:hAnsi="Arial" w:cs="Arial"/>
        </w:rPr>
      </w:pPr>
      <w:r>
        <w:rPr>
          <w:rFonts w:ascii="Arial" w:hAnsi="Arial" w:cs="Arial"/>
        </w:rPr>
        <w:t>Where there has been some progress, the staff/volunteer/student may remain, but he/she will receive on-going observation and support.</w:t>
      </w:r>
    </w:p>
    <w:p w:rsidR="00BA6FBA" w:rsidRDefault="00BA6FBA" w:rsidP="00311795">
      <w:pPr>
        <w:tabs>
          <w:tab w:val="left" w:pos="7920"/>
        </w:tabs>
        <w:spacing w:after="0"/>
        <w:jc w:val="both"/>
        <w:rPr>
          <w:rFonts w:ascii="Arial" w:hAnsi="Arial" w:cs="Arial"/>
        </w:rPr>
      </w:pPr>
    </w:p>
    <w:p w:rsidR="00311795" w:rsidRDefault="00311795" w:rsidP="00311795">
      <w:pPr>
        <w:tabs>
          <w:tab w:val="left" w:pos="7920"/>
        </w:tabs>
        <w:spacing w:after="0"/>
        <w:jc w:val="both"/>
        <w:rPr>
          <w:rFonts w:ascii="Arial" w:hAnsi="Arial" w:cs="Arial"/>
        </w:rPr>
      </w:pPr>
      <w:proofErr w:type="gramStart"/>
      <w:r>
        <w:rPr>
          <w:rFonts w:ascii="Arial" w:hAnsi="Arial" w:cs="Arial"/>
        </w:rPr>
        <w:lastRenderedPageBreak/>
        <w:t>In the event that</w:t>
      </w:r>
      <w:proofErr w:type="gramEnd"/>
      <w:r>
        <w:rPr>
          <w:rFonts w:ascii="Arial" w:hAnsi="Arial" w:cs="Arial"/>
        </w:rPr>
        <w:t xml:space="preserve"> the Supervisor is non-compliant with the Program Statement, he/she will meet with the Board of Directors, for the first, second and third meeting where the same procedures will apply. By the third offence, the Board of Directors will review the Supervisor’s job performances and will determine the best outcome for the Nursery School. </w:t>
      </w: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311795" w:rsidRDefault="00311795" w:rsidP="005200DE">
      <w:pPr>
        <w:shd w:val="clear" w:color="auto" w:fill="FFFFFF"/>
        <w:spacing w:after="300" w:line="270" w:lineRule="atLeast"/>
        <w:rPr>
          <w:rFonts w:ascii="Arial" w:eastAsia="Times New Roman" w:hAnsi="Arial" w:cs="Arial"/>
          <w:bCs/>
          <w:color w:val="333333"/>
          <w:lang w:eastAsia="en-CA"/>
        </w:rPr>
      </w:pPr>
    </w:p>
    <w:p w:rsidR="006D2885" w:rsidRPr="006D2885" w:rsidRDefault="006D2885" w:rsidP="006D2885">
      <w:pPr>
        <w:shd w:val="clear" w:color="auto" w:fill="FFFFFF"/>
        <w:spacing w:after="300" w:line="270" w:lineRule="atLeast"/>
        <w:rPr>
          <w:rFonts w:ascii="Arial" w:eastAsia="Times New Roman" w:hAnsi="Arial" w:cs="Arial"/>
          <w:bCs/>
          <w:lang w:eastAsia="en-CA"/>
        </w:rPr>
      </w:pPr>
      <w:r>
        <w:rPr>
          <w:rFonts w:ascii="Arial" w:eastAsia="Times New Roman" w:hAnsi="Arial" w:cs="Arial"/>
          <w:b/>
          <w:bCs/>
          <w:u w:val="single"/>
          <w:lang w:eastAsia="en-CA"/>
        </w:rPr>
        <w:lastRenderedPageBreak/>
        <w:t>Gingerbread Co-op Nursery School Goals, Implementations and Outcomes</w:t>
      </w:r>
      <w:r w:rsidR="00E40546">
        <w:rPr>
          <w:rFonts w:ascii="Arial" w:eastAsia="Times New Roman" w:hAnsi="Arial" w:cs="Arial"/>
          <w:b/>
          <w:bCs/>
          <w:u w:val="single"/>
          <w:lang w:eastAsia="en-CA"/>
        </w:rPr>
        <w:br/>
      </w:r>
      <w:r>
        <w:rPr>
          <w:rFonts w:ascii="Arial" w:eastAsia="Times New Roman" w:hAnsi="Arial" w:cs="Arial"/>
          <w:bCs/>
          <w:lang w:eastAsia="en-CA"/>
        </w:rPr>
        <w:t xml:space="preserve">Below is a chart that summarizes our goals, how we will accomplish them and the impact we hope to achieve in meeting our goals. </w:t>
      </w:r>
    </w:p>
    <w:tbl>
      <w:tblPr>
        <w:tblStyle w:val="TableGrid"/>
        <w:tblW w:w="0" w:type="auto"/>
        <w:tblLook w:val="04A0" w:firstRow="1" w:lastRow="0" w:firstColumn="1" w:lastColumn="0" w:noHBand="0" w:noVBand="1"/>
      </w:tblPr>
      <w:tblGrid>
        <w:gridCol w:w="3593"/>
        <w:gridCol w:w="3610"/>
        <w:gridCol w:w="3587"/>
      </w:tblGrid>
      <w:tr w:rsidR="002970EB" w:rsidTr="006F14AE">
        <w:trPr>
          <w:trHeight w:val="467"/>
        </w:trPr>
        <w:tc>
          <w:tcPr>
            <w:tcW w:w="3672" w:type="dxa"/>
          </w:tcPr>
          <w:p w:rsidR="002970EB" w:rsidRDefault="006F14AE" w:rsidP="006F14AE">
            <w:pPr>
              <w:tabs>
                <w:tab w:val="left" w:pos="1215"/>
                <w:tab w:val="left" w:pos="2655"/>
              </w:tabs>
              <w:spacing w:after="300" w:line="270" w:lineRule="atLeast"/>
              <w:jc w:val="center"/>
              <w:rPr>
                <w:rFonts w:ascii="Arial" w:eastAsia="Times New Roman" w:hAnsi="Arial" w:cs="Arial"/>
                <w:b/>
                <w:bCs/>
                <w:color w:val="333333"/>
                <w:sz w:val="18"/>
                <w:szCs w:val="18"/>
                <w:lang w:eastAsia="en-CA"/>
              </w:rPr>
            </w:pPr>
            <w:r>
              <w:rPr>
                <w:rFonts w:ascii="Arial" w:eastAsia="Times New Roman" w:hAnsi="Arial" w:cs="Arial"/>
                <w:b/>
                <w:bCs/>
                <w:color w:val="333333"/>
                <w:sz w:val="18"/>
                <w:szCs w:val="18"/>
                <w:lang w:eastAsia="en-CA"/>
              </w:rPr>
              <w:t>GOALS</w:t>
            </w:r>
          </w:p>
        </w:tc>
        <w:tc>
          <w:tcPr>
            <w:tcW w:w="3672" w:type="dxa"/>
          </w:tcPr>
          <w:p w:rsidR="002970EB" w:rsidRDefault="006F14AE" w:rsidP="006F14AE">
            <w:pPr>
              <w:spacing w:after="300" w:line="270" w:lineRule="atLeast"/>
              <w:jc w:val="center"/>
              <w:rPr>
                <w:rFonts w:ascii="Arial" w:eastAsia="Times New Roman" w:hAnsi="Arial" w:cs="Arial"/>
                <w:b/>
                <w:bCs/>
                <w:color w:val="333333"/>
                <w:sz w:val="18"/>
                <w:szCs w:val="18"/>
                <w:lang w:eastAsia="en-CA"/>
              </w:rPr>
            </w:pPr>
            <w:r w:rsidRPr="00184E72">
              <w:rPr>
                <w:rFonts w:ascii="Arial" w:eastAsia="Times New Roman" w:hAnsi="Arial" w:cs="Arial"/>
                <w:b/>
                <w:bCs/>
                <w:color w:val="333333"/>
                <w:sz w:val="18"/>
                <w:szCs w:val="18"/>
                <w:lang w:eastAsia="en-CA"/>
              </w:rPr>
              <w:t>IMPLEMENTATION</w:t>
            </w:r>
          </w:p>
        </w:tc>
        <w:tc>
          <w:tcPr>
            <w:tcW w:w="3672" w:type="dxa"/>
          </w:tcPr>
          <w:p w:rsidR="002970EB" w:rsidRDefault="006F14AE" w:rsidP="006F14AE">
            <w:pPr>
              <w:spacing w:after="300" w:line="270" w:lineRule="atLeast"/>
              <w:jc w:val="center"/>
              <w:rPr>
                <w:rFonts w:ascii="Arial" w:eastAsia="Times New Roman" w:hAnsi="Arial" w:cs="Arial"/>
                <w:b/>
                <w:bCs/>
                <w:color w:val="333333"/>
                <w:sz w:val="18"/>
                <w:szCs w:val="18"/>
                <w:lang w:eastAsia="en-CA"/>
              </w:rPr>
            </w:pPr>
            <w:r w:rsidRPr="00184E72">
              <w:rPr>
                <w:rFonts w:ascii="Arial" w:eastAsia="Times New Roman" w:hAnsi="Arial" w:cs="Arial"/>
                <w:b/>
                <w:bCs/>
                <w:color w:val="333333"/>
                <w:sz w:val="18"/>
                <w:szCs w:val="18"/>
                <w:lang w:eastAsia="en-CA"/>
              </w:rPr>
              <w:t>OUTCOME</w:t>
            </w:r>
          </w:p>
        </w:tc>
      </w:tr>
      <w:tr w:rsidR="002970EB" w:rsidTr="002970EB">
        <w:tc>
          <w:tcPr>
            <w:tcW w:w="3672" w:type="dxa"/>
          </w:tcPr>
          <w:p w:rsidR="002970EB" w:rsidRDefault="002970EB" w:rsidP="00103FCF">
            <w:pPr>
              <w:spacing w:after="300" w:line="270" w:lineRule="atLeast"/>
              <w:rPr>
                <w:rFonts w:ascii="Arial" w:eastAsia="Times New Roman" w:hAnsi="Arial" w:cs="Arial"/>
                <w:b/>
                <w:bCs/>
                <w:color w:val="333333"/>
                <w:sz w:val="18"/>
                <w:szCs w:val="18"/>
                <w:lang w:eastAsia="en-CA"/>
              </w:rPr>
            </w:pPr>
            <w:r>
              <w:rPr>
                <w:rFonts w:ascii="Arial" w:eastAsia="Times New Roman" w:hAnsi="Arial" w:cs="Arial"/>
                <w:b/>
                <w:bCs/>
                <w:color w:val="333333"/>
                <w:sz w:val="18"/>
                <w:szCs w:val="18"/>
                <w:lang w:eastAsia="en-CA"/>
              </w:rPr>
              <w:t xml:space="preserve">1.  </w:t>
            </w:r>
            <w:r w:rsidRPr="002970EB">
              <w:rPr>
                <w:rFonts w:ascii="Arial" w:eastAsia="Times New Roman" w:hAnsi="Arial" w:cs="Arial"/>
                <w:b/>
                <w:bCs/>
                <w:color w:val="333333"/>
                <w:sz w:val="18"/>
                <w:szCs w:val="18"/>
                <w:lang w:eastAsia="en-CA"/>
              </w:rPr>
              <w:t>All staff will promote the health, safety, nutrition and well-being of each child</w:t>
            </w:r>
          </w:p>
          <w:p w:rsidR="003532BC" w:rsidRDefault="003532BC" w:rsidP="00103FCF">
            <w:pPr>
              <w:spacing w:after="300" w:line="270" w:lineRule="atLeast"/>
              <w:rPr>
                <w:rFonts w:ascii="Arial" w:eastAsia="Times New Roman" w:hAnsi="Arial" w:cs="Arial"/>
                <w:b/>
                <w:bCs/>
                <w:color w:val="333333"/>
                <w:sz w:val="18"/>
                <w:szCs w:val="18"/>
                <w:lang w:eastAsia="en-CA"/>
              </w:rPr>
            </w:pPr>
          </w:p>
          <w:p w:rsidR="003532BC" w:rsidRDefault="003532BC" w:rsidP="00F40428">
            <w:pPr>
              <w:spacing w:after="300" w:line="270" w:lineRule="atLeast"/>
              <w:rPr>
                <w:rFonts w:ascii="Arial" w:eastAsia="Times New Roman" w:hAnsi="Arial" w:cs="Arial"/>
                <w:b/>
                <w:bCs/>
                <w:color w:val="333333"/>
                <w:sz w:val="18"/>
                <w:szCs w:val="18"/>
                <w:lang w:eastAsia="en-CA"/>
              </w:rPr>
            </w:pPr>
          </w:p>
        </w:tc>
        <w:tc>
          <w:tcPr>
            <w:tcW w:w="3672" w:type="dxa"/>
          </w:tcPr>
          <w:p w:rsidR="00F3237B" w:rsidRPr="00203A30" w:rsidRDefault="00203A30" w:rsidP="00E1019C">
            <w:pPr>
              <w:spacing w:after="300" w:line="270" w:lineRule="atLeast"/>
              <w:rPr>
                <w:rFonts w:ascii="Arial" w:eastAsia="Times New Roman" w:hAnsi="Arial" w:cs="Arial"/>
                <w:bCs/>
                <w:color w:val="333333"/>
                <w:sz w:val="18"/>
                <w:szCs w:val="18"/>
                <w:lang w:eastAsia="en-CA"/>
              </w:rPr>
            </w:pPr>
            <w:r w:rsidRPr="00203A30">
              <w:rPr>
                <w:rFonts w:ascii="Arial" w:eastAsia="Times New Roman" w:hAnsi="Arial" w:cs="Arial"/>
                <w:b/>
                <w:bCs/>
                <w:color w:val="333333"/>
                <w:sz w:val="18"/>
                <w:szCs w:val="18"/>
                <w:lang w:eastAsia="en-CA"/>
              </w:rPr>
              <w:t>Health</w:t>
            </w:r>
            <w:r>
              <w:rPr>
                <w:rFonts w:ascii="Arial" w:eastAsia="Times New Roman" w:hAnsi="Arial" w:cs="Arial"/>
                <w:b/>
                <w:bCs/>
                <w:color w:val="333333"/>
                <w:sz w:val="18"/>
                <w:szCs w:val="18"/>
                <w:lang w:eastAsia="en-CA"/>
              </w:rPr>
              <w:br/>
            </w:r>
            <w:r w:rsidR="002970EB" w:rsidRPr="00203A30">
              <w:rPr>
                <w:rFonts w:ascii="Arial" w:eastAsia="Times New Roman" w:hAnsi="Arial" w:cs="Arial"/>
                <w:bCs/>
                <w:color w:val="333333"/>
                <w:sz w:val="18"/>
                <w:szCs w:val="18"/>
                <w:lang w:eastAsia="en-CA"/>
              </w:rPr>
              <w:t>Follow Canada’s Food Guide</w:t>
            </w:r>
            <w:r w:rsidR="00E40546">
              <w:rPr>
                <w:rFonts w:ascii="Arial" w:eastAsia="Times New Roman" w:hAnsi="Arial" w:cs="Arial"/>
                <w:bCs/>
                <w:color w:val="333333"/>
                <w:sz w:val="18"/>
                <w:szCs w:val="18"/>
                <w:lang w:eastAsia="en-CA"/>
              </w:rPr>
              <w:br/>
            </w:r>
            <w:r w:rsidR="00E40546" w:rsidRPr="00E40546">
              <w:rPr>
                <w:rFonts w:ascii="Arial" w:eastAsia="Times New Roman" w:hAnsi="Arial" w:cs="Arial"/>
                <w:bCs/>
                <w:color w:val="333333"/>
                <w:sz w:val="8"/>
                <w:szCs w:val="8"/>
                <w:lang w:eastAsia="en-CA"/>
              </w:rPr>
              <w:br/>
            </w:r>
            <w:r w:rsidRPr="00203A30">
              <w:rPr>
                <w:rFonts w:ascii="Arial" w:eastAsia="Times New Roman" w:hAnsi="Arial" w:cs="Arial"/>
                <w:bCs/>
                <w:color w:val="333333"/>
                <w:sz w:val="18"/>
                <w:szCs w:val="18"/>
                <w:lang w:eastAsia="en-CA"/>
              </w:rPr>
              <w:t>Offer gross motor play at the end of each morning with a special Monday yoga and Friday group game</w:t>
            </w:r>
            <w:r>
              <w:rPr>
                <w:rFonts w:ascii="Arial" w:eastAsia="Times New Roman" w:hAnsi="Arial" w:cs="Arial"/>
                <w:b/>
                <w:bCs/>
                <w:color w:val="333333"/>
                <w:sz w:val="18"/>
                <w:szCs w:val="18"/>
                <w:lang w:eastAsia="en-CA"/>
              </w:rPr>
              <w:t xml:space="preserve"> </w:t>
            </w:r>
            <w:r>
              <w:rPr>
                <w:rFonts w:ascii="Arial" w:eastAsia="Times New Roman" w:hAnsi="Arial" w:cs="Arial"/>
                <w:b/>
                <w:bCs/>
                <w:color w:val="333333"/>
                <w:sz w:val="18"/>
                <w:szCs w:val="18"/>
                <w:lang w:eastAsia="en-CA"/>
              </w:rPr>
              <w:br/>
            </w:r>
            <w:r>
              <w:rPr>
                <w:rFonts w:ascii="Arial" w:eastAsia="Times New Roman" w:hAnsi="Arial" w:cs="Arial"/>
                <w:b/>
                <w:bCs/>
                <w:color w:val="333333"/>
                <w:sz w:val="18"/>
                <w:szCs w:val="18"/>
                <w:lang w:eastAsia="en-CA"/>
              </w:rPr>
              <w:br/>
              <w:t>Safety</w:t>
            </w:r>
            <w:r>
              <w:rPr>
                <w:rFonts w:ascii="Arial" w:eastAsia="Times New Roman" w:hAnsi="Arial" w:cs="Arial"/>
                <w:b/>
                <w:bCs/>
                <w:color w:val="333333"/>
                <w:sz w:val="18"/>
                <w:szCs w:val="18"/>
                <w:lang w:eastAsia="en-CA"/>
              </w:rPr>
              <w:br/>
            </w:r>
            <w:r w:rsidR="002970EB" w:rsidRPr="00203A30">
              <w:rPr>
                <w:rFonts w:ascii="Arial" w:eastAsia="Times New Roman" w:hAnsi="Arial" w:cs="Arial"/>
                <w:bCs/>
                <w:color w:val="333333"/>
                <w:sz w:val="18"/>
                <w:szCs w:val="18"/>
                <w:lang w:eastAsia="en-CA"/>
              </w:rPr>
              <w:t xml:space="preserve">Observe play area, toys, transitions times and make changes </w:t>
            </w:r>
            <w:r w:rsidR="00E1019C" w:rsidRPr="00203A30">
              <w:rPr>
                <w:rFonts w:ascii="Arial" w:eastAsia="Times New Roman" w:hAnsi="Arial" w:cs="Arial"/>
                <w:bCs/>
                <w:color w:val="333333"/>
                <w:sz w:val="18"/>
                <w:szCs w:val="18"/>
                <w:lang w:eastAsia="en-CA"/>
              </w:rPr>
              <w:t xml:space="preserve">when </w:t>
            </w:r>
            <w:r w:rsidR="002970EB" w:rsidRPr="00203A30">
              <w:rPr>
                <w:rFonts w:ascii="Arial" w:eastAsia="Times New Roman" w:hAnsi="Arial" w:cs="Arial"/>
                <w:bCs/>
                <w:color w:val="333333"/>
                <w:sz w:val="18"/>
                <w:szCs w:val="18"/>
                <w:lang w:eastAsia="en-CA"/>
              </w:rPr>
              <w:t>needed</w:t>
            </w:r>
            <w:r w:rsidR="000A5CD5">
              <w:rPr>
                <w:rFonts w:ascii="Arial" w:eastAsia="Times New Roman" w:hAnsi="Arial" w:cs="Arial"/>
                <w:b/>
                <w:bCs/>
                <w:color w:val="333333"/>
                <w:sz w:val="18"/>
                <w:szCs w:val="18"/>
                <w:lang w:eastAsia="en-CA"/>
              </w:rPr>
              <w:br/>
            </w:r>
            <w:r>
              <w:rPr>
                <w:rFonts w:ascii="Arial" w:eastAsia="Times New Roman" w:hAnsi="Arial" w:cs="Arial"/>
                <w:b/>
                <w:bCs/>
                <w:color w:val="333333"/>
                <w:sz w:val="18"/>
                <w:szCs w:val="18"/>
                <w:lang w:eastAsia="en-CA"/>
              </w:rPr>
              <w:br/>
            </w:r>
            <w:r w:rsidR="00F3237B" w:rsidRPr="00203A30">
              <w:rPr>
                <w:rFonts w:ascii="Arial" w:eastAsia="Times New Roman" w:hAnsi="Arial" w:cs="Arial"/>
                <w:bCs/>
                <w:color w:val="333333"/>
                <w:sz w:val="18"/>
                <w:szCs w:val="18"/>
                <w:lang w:eastAsia="en-CA"/>
              </w:rPr>
              <w:t>Criminal Back Ground Checks/Vulnerable Sector Screening completed by everyone who will be in contact with the child and an offence declaration in every calendar year there after</w:t>
            </w:r>
          </w:p>
          <w:p w:rsidR="00184E72" w:rsidRPr="00184E72" w:rsidRDefault="00F3237B" w:rsidP="00F40428">
            <w:pPr>
              <w:spacing w:after="300" w:line="270" w:lineRule="atLeast"/>
              <w:rPr>
                <w:rFonts w:ascii="Arial" w:eastAsia="Times New Roman" w:hAnsi="Arial" w:cs="Arial"/>
                <w:b/>
                <w:bCs/>
                <w:color w:val="333333"/>
                <w:sz w:val="18"/>
                <w:szCs w:val="18"/>
                <w:lang w:eastAsia="en-CA"/>
              </w:rPr>
            </w:pPr>
            <w:r w:rsidRPr="00203A30">
              <w:rPr>
                <w:rFonts w:ascii="Arial" w:eastAsia="Times New Roman" w:hAnsi="Arial" w:cs="Arial"/>
                <w:bCs/>
                <w:color w:val="333333"/>
                <w:sz w:val="18"/>
                <w:szCs w:val="18"/>
                <w:lang w:eastAsia="en-CA"/>
              </w:rPr>
              <w:t xml:space="preserve">Ensure everyone who will be employed/volunteering with </w:t>
            </w:r>
            <w:proofErr w:type="gramStart"/>
            <w:r w:rsidRPr="00203A30">
              <w:rPr>
                <w:rFonts w:ascii="Arial" w:eastAsia="Times New Roman" w:hAnsi="Arial" w:cs="Arial"/>
                <w:bCs/>
                <w:color w:val="333333"/>
                <w:sz w:val="18"/>
                <w:szCs w:val="18"/>
                <w:lang w:eastAsia="en-CA"/>
              </w:rPr>
              <w:t>Gingerbread  has</w:t>
            </w:r>
            <w:proofErr w:type="gramEnd"/>
            <w:r w:rsidRPr="00203A30">
              <w:rPr>
                <w:rFonts w:ascii="Arial" w:eastAsia="Times New Roman" w:hAnsi="Arial" w:cs="Arial"/>
                <w:bCs/>
                <w:color w:val="333333"/>
                <w:sz w:val="18"/>
                <w:szCs w:val="18"/>
                <w:lang w:eastAsia="en-CA"/>
              </w:rPr>
              <w:t xml:space="preserve"> read, understood and signed the program statement, policies and</w:t>
            </w:r>
            <w:r w:rsidR="00203A30">
              <w:rPr>
                <w:rFonts w:ascii="Arial" w:eastAsia="Times New Roman" w:hAnsi="Arial" w:cs="Arial"/>
                <w:bCs/>
                <w:color w:val="333333"/>
                <w:sz w:val="18"/>
                <w:szCs w:val="18"/>
                <w:lang w:eastAsia="en-CA"/>
              </w:rPr>
              <w:t xml:space="preserve"> procedures</w:t>
            </w:r>
            <w:r w:rsidR="00203A30">
              <w:rPr>
                <w:rFonts w:ascii="Arial" w:eastAsia="Times New Roman" w:hAnsi="Arial" w:cs="Arial"/>
                <w:bCs/>
                <w:color w:val="333333"/>
                <w:sz w:val="18"/>
                <w:szCs w:val="18"/>
                <w:lang w:eastAsia="en-CA"/>
              </w:rPr>
              <w:br/>
            </w:r>
            <w:r w:rsidR="00203A30">
              <w:rPr>
                <w:rFonts w:ascii="Arial" w:eastAsia="Times New Roman" w:hAnsi="Arial" w:cs="Arial"/>
                <w:bCs/>
                <w:color w:val="333333"/>
                <w:sz w:val="18"/>
                <w:szCs w:val="18"/>
                <w:lang w:eastAsia="en-CA"/>
              </w:rPr>
              <w:br/>
            </w:r>
            <w:r w:rsidR="00203A30">
              <w:rPr>
                <w:rFonts w:ascii="Arial" w:eastAsia="Times New Roman" w:hAnsi="Arial" w:cs="Arial"/>
                <w:b/>
                <w:bCs/>
                <w:color w:val="333333"/>
                <w:sz w:val="18"/>
                <w:szCs w:val="18"/>
                <w:lang w:eastAsia="en-CA"/>
              </w:rPr>
              <w:t>Well-Being</w:t>
            </w:r>
            <w:r w:rsidR="00203A30">
              <w:rPr>
                <w:rFonts w:ascii="Arial" w:eastAsia="Times New Roman" w:hAnsi="Arial" w:cs="Arial"/>
                <w:b/>
                <w:bCs/>
                <w:color w:val="333333"/>
                <w:sz w:val="18"/>
                <w:szCs w:val="18"/>
                <w:lang w:eastAsia="en-CA"/>
              </w:rPr>
              <w:br/>
            </w:r>
            <w:r w:rsidR="00203A30" w:rsidRPr="00203A30">
              <w:rPr>
                <w:rFonts w:ascii="Arial" w:eastAsia="Times New Roman" w:hAnsi="Arial" w:cs="Arial"/>
                <w:bCs/>
                <w:color w:val="333333"/>
                <w:sz w:val="18"/>
                <w:szCs w:val="18"/>
                <w:lang w:eastAsia="en-CA"/>
              </w:rPr>
              <w:t>Build genu</w:t>
            </w:r>
            <w:r w:rsidR="006F14AE">
              <w:rPr>
                <w:rFonts w:ascii="Arial" w:eastAsia="Times New Roman" w:hAnsi="Arial" w:cs="Arial"/>
                <w:bCs/>
                <w:color w:val="333333"/>
                <w:sz w:val="18"/>
                <w:szCs w:val="18"/>
                <w:lang w:eastAsia="en-CA"/>
              </w:rPr>
              <w:t xml:space="preserve">ine relationships with children </w:t>
            </w:r>
            <w:r w:rsidR="00203A30" w:rsidRPr="00203A30">
              <w:rPr>
                <w:rFonts w:ascii="Arial" w:eastAsia="Times New Roman" w:hAnsi="Arial" w:cs="Arial"/>
                <w:bCs/>
                <w:color w:val="333333"/>
                <w:sz w:val="18"/>
                <w:szCs w:val="18"/>
                <w:lang w:eastAsia="en-CA"/>
              </w:rPr>
              <w:t>and their families</w:t>
            </w:r>
          </w:p>
        </w:tc>
        <w:tc>
          <w:tcPr>
            <w:tcW w:w="3672" w:type="dxa"/>
          </w:tcPr>
          <w:p w:rsidR="00203A30" w:rsidRPr="00203A30" w:rsidRDefault="00203A30" w:rsidP="00103FCF">
            <w:pPr>
              <w:spacing w:after="300" w:line="270" w:lineRule="atLeast"/>
              <w:rPr>
                <w:rFonts w:ascii="Arial" w:eastAsia="Times New Roman" w:hAnsi="Arial" w:cs="Arial"/>
                <w:bCs/>
                <w:color w:val="333333"/>
                <w:sz w:val="18"/>
                <w:szCs w:val="18"/>
                <w:lang w:eastAsia="en-CA"/>
              </w:rPr>
            </w:pPr>
            <w:r>
              <w:rPr>
                <w:rFonts w:ascii="Arial" w:eastAsia="Times New Roman" w:hAnsi="Arial" w:cs="Arial"/>
                <w:b/>
                <w:bCs/>
                <w:color w:val="333333"/>
                <w:sz w:val="18"/>
                <w:szCs w:val="18"/>
                <w:lang w:eastAsia="en-CA"/>
              </w:rPr>
              <w:t>Health</w:t>
            </w:r>
            <w:r>
              <w:rPr>
                <w:rFonts w:ascii="Arial" w:eastAsia="Times New Roman" w:hAnsi="Arial" w:cs="Arial"/>
                <w:b/>
                <w:bCs/>
                <w:color w:val="333333"/>
                <w:sz w:val="18"/>
                <w:szCs w:val="18"/>
                <w:lang w:eastAsia="en-CA"/>
              </w:rPr>
              <w:br/>
            </w:r>
            <w:r w:rsidRPr="00203A30">
              <w:rPr>
                <w:rFonts w:ascii="Arial" w:eastAsia="Times New Roman" w:hAnsi="Arial" w:cs="Arial"/>
                <w:bCs/>
                <w:color w:val="333333"/>
                <w:sz w:val="18"/>
                <w:szCs w:val="18"/>
                <w:lang w:eastAsia="en-CA"/>
              </w:rPr>
              <w:t>Children will be better able to focus on their learning and self-regulate when they are not hungry and have proper nutrition in their bodies</w:t>
            </w:r>
          </w:p>
          <w:p w:rsidR="002970EB" w:rsidRPr="00203A30" w:rsidRDefault="00203A30" w:rsidP="00103FCF">
            <w:pPr>
              <w:spacing w:after="300" w:line="270" w:lineRule="atLeast"/>
              <w:rPr>
                <w:rFonts w:ascii="Arial" w:eastAsia="Times New Roman" w:hAnsi="Arial" w:cs="Arial"/>
                <w:bCs/>
                <w:color w:val="333333"/>
                <w:sz w:val="18"/>
                <w:szCs w:val="18"/>
                <w:lang w:eastAsia="en-CA"/>
              </w:rPr>
            </w:pPr>
            <w:r>
              <w:rPr>
                <w:rFonts w:ascii="Arial" w:eastAsia="Times New Roman" w:hAnsi="Arial" w:cs="Arial"/>
                <w:b/>
                <w:bCs/>
                <w:color w:val="333333"/>
                <w:sz w:val="18"/>
                <w:szCs w:val="18"/>
                <w:lang w:eastAsia="en-CA"/>
              </w:rPr>
              <w:t>Safety</w:t>
            </w:r>
            <w:r>
              <w:rPr>
                <w:rFonts w:ascii="Arial" w:eastAsia="Times New Roman" w:hAnsi="Arial" w:cs="Arial"/>
                <w:b/>
                <w:bCs/>
                <w:color w:val="333333"/>
                <w:sz w:val="18"/>
                <w:szCs w:val="18"/>
                <w:lang w:eastAsia="en-CA"/>
              </w:rPr>
              <w:br/>
            </w:r>
            <w:r w:rsidR="002970EB" w:rsidRPr="00203A30">
              <w:rPr>
                <w:rFonts w:ascii="Arial" w:eastAsia="Times New Roman" w:hAnsi="Arial" w:cs="Arial"/>
                <w:bCs/>
                <w:color w:val="333333"/>
                <w:sz w:val="18"/>
                <w:szCs w:val="18"/>
                <w:lang w:eastAsia="en-CA"/>
              </w:rPr>
              <w:t>A safe learning environment for every child</w:t>
            </w:r>
            <w:r>
              <w:rPr>
                <w:rFonts w:ascii="Arial" w:eastAsia="Times New Roman" w:hAnsi="Arial" w:cs="Arial"/>
                <w:bCs/>
                <w:color w:val="333333"/>
                <w:sz w:val="18"/>
                <w:szCs w:val="18"/>
                <w:lang w:eastAsia="en-CA"/>
              </w:rPr>
              <w:br/>
            </w:r>
            <w:r>
              <w:rPr>
                <w:rFonts w:ascii="Arial" w:eastAsia="Times New Roman" w:hAnsi="Arial" w:cs="Arial"/>
                <w:bCs/>
                <w:color w:val="333333"/>
                <w:sz w:val="18"/>
                <w:szCs w:val="18"/>
                <w:lang w:eastAsia="en-CA"/>
              </w:rPr>
              <w:br/>
            </w:r>
            <w:r w:rsidRPr="00203A30">
              <w:rPr>
                <w:rFonts w:ascii="Arial" w:eastAsia="Times New Roman" w:hAnsi="Arial" w:cs="Arial"/>
                <w:bCs/>
                <w:color w:val="333333"/>
                <w:sz w:val="18"/>
                <w:szCs w:val="18"/>
                <w:lang w:eastAsia="en-CA"/>
              </w:rPr>
              <w:t>Ensures everyone is on board with the direction of the program and has the knowledge of practices that keep the children safe.</w:t>
            </w:r>
          </w:p>
          <w:p w:rsidR="003532BC" w:rsidRPr="00203A30" w:rsidRDefault="00203A30" w:rsidP="00F40428">
            <w:pPr>
              <w:spacing w:after="300" w:line="270" w:lineRule="atLeast"/>
              <w:rPr>
                <w:rFonts w:ascii="Arial" w:eastAsia="Times New Roman" w:hAnsi="Arial" w:cs="Arial"/>
                <w:bCs/>
                <w:color w:val="333333"/>
                <w:sz w:val="18"/>
                <w:szCs w:val="18"/>
                <w:lang w:eastAsia="en-CA"/>
              </w:rPr>
            </w:pPr>
            <w:r>
              <w:rPr>
                <w:rFonts w:ascii="Arial" w:eastAsia="Times New Roman" w:hAnsi="Arial" w:cs="Arial"/>
                <w:b/>
                <w:bCs/>
                <w:color w:val="333333"/>
                <w:sz w:val="18"/>
                <w:szCs w:val="18"/>
                <w:lang w:eastAsia="en-CA"/>
              </w:rPr>
              <w:br/>
              <w:t>Well-Being</w:t>
            </w:r>
            <w:r>
              <w:rPr>
                <w:rFonts w:ascii="Arial" w:eastAsia="Times New Roman" w:hAnsi="Arial" w:cs="Arial"/>
                <w:b/>
                <w:bCs/>
                <w:color w:val="333333"/>
                <w:sz w:val="18"/>
                <w:szCs w:val="18"/>
                <w:lang w:eastAsia="en-CA"/>
              </w:rPr>
              <w:br/>
            </w:r>
            <w:r w:rsidR="00F3237B" w:rsidRPr="00203A30">
              <w:rPr>
                <w:rFonts w:ascii="Arial" w:eastAsia="Times New Roman" w:hAnsi="Arial" w:cs="Arial"/>
                <w:bCs/>
                <w:color w:val="333333"/>
                <w:sz w:val="18"/>
                <w:szCs w:val="18"/>
                <w:lang w:eastAsia="en-CA"/>
              </w:rPr>
              <w:t>When educators establish positive, authentic, and caring relationships with families and provide a safe, non-judgemental environment for shared learning, everyone benefits</w:t>
            </w:r>
          </w:p>
        </w:tc>
      </w:tr>
      <w:tr w:rsidR="002970EB" w:rsidTr="002970EB">
        <w:tc>
          <w:tcPr>
            <w:tcW w:w="3672" w:type="dxa"/>
          </w:tcPr>
          <w:p w:rsidR="002970EB" w:rsidRDefault="002970EB" w:rsidP="00103FCF">
            <w:pPr>
              <w:spacing w:after="300" w:line="270" w:lineRule="atLeast"/>
              <w:rPr>
                <w:rFonts w:ascii="Arial" w:eastAsia="Times New Roman" w:hAnsi="Arial" w:cs="Arial"/>
                <w:b/>
                <w:bCs/>
                <w:color w:val="333333"/>
                <w:sz w:val="18"/>
                <w:szCs w:val="18"/>
                <w:lang w:eastAsia="en-CA"/>
              </w:rPr>
            </w:pPr>
            <w:r>
              <w:rPr>
                <w:rFonts w:ascii="Arial" w:eastAsia="Times New Roman" w:hAnsi="Arial" w:cs="Arial"/>
                <w:b/>
                <w:bCs/>
                <w:color w:val="333333"/>
                <w:sz w:val="18"/>
                <w:szCs w:val="18"/>
                <w:lang w:eastAsia="en-CA"/>
              </w:rPr>
              <w:t xml:space="preserve">2. </w:t>
            </w:r>
            <w:r w:rsidRPr="002970EB">
              <w:rPr>
                <w:rFonts w:ascii="Arial" w:eastAsia="Times New Roman" w:hAnsi="Arial" w:cs="Arial"/>
                <w:b/>
                <w:bCs/>
                <w:color w:val="333333"/>
                <w:sz w:val="18"/>
                <w:szCs w:val="18"/>
                <w:lang w:eastAsia="en-CA"/>
              </w:rPr>
              <w:t>All staff will support positive and responsive interactions among the children, parents, and child care providers.</w:t>
            </w:r>
          </w:p>
          <w:p w:rsidR="003532BC" w:rsidRDefault="003532BC" w:rsidP="00184E72">
            <w:pPr>
              <w:spacing w:after="300" w:line="270" w:lineRule="atLeast"/>
              <w:rPr>
                <w:rFonts w:ascii="Arial" w:eastAsia="Times New Roman" w:hAnsi="Arial" w:cs="Arial"/>
                <w:b/>
                <w:bCs/>
                <w:color w:val="333333"/>
                <w:sz w:val="18"/>
                <w:szCs w:val="18"/>
                <w:lang w:eastAsia="en-CA"/>
              </w:rPr>
            </w:pPr>
            <w:r>
              <w:rPr>
                <w:rFonts w:ascii="Arial" w:eastAsia="Times New Roman" w:hAnsi="Arial" w:cs="Arial"/>
                <w:b/>
                <w:bCs/>
                <w:color w:val="333333"/>
                <w:sz w:val="18"/>
                <w:szCs w:val="18"/>
                <w:lang w:eastAsia="en-CA"/>
              </w:rPr>
              <w:br/>
            </w:r>
          </w:p>
          <w:p w:rsidR="00F40428" w:rsidRDefault="00F40428" w:rsidP="00184E72">
            <w:pPr>
              <w:spacing w:after="300" w:line="270" w:lineRule="atLeast"/>
              <w:rPr>
                <w:rFonts w:ascii="Arial" w:eastAsia="Times New Roman" w:hAnsi="Arial" w:cs="Arial"/>
                <w:b/>
                <w:bCs/>
                <w:color w:val="333333"/>
                <w:sz w:val="18"/>
                <w:szCs w:val="18"/>
                <w:lang w:eastAsia="en-CA"/>
              </w:rPr>
            </w:pPr>
          </w:p>
          <w:p w:rsidR="00F40428" w:rsidRDefault="00F40428" w:rsidP="00184E72">
            <w:pPr>
              <w:spacing w:after="300" w:line="270" w:lineRule="atLeast"/>
              <w:rPr>
                <w:rFonts w:ascii="Arial" w:eastAsia="Times New Roman" w:hAnsi="Arial" w:cs="Arial"/>
                <w:b/>
                <w:bCs/>
                <w:color w:val="333333"/>
                <w:sz w:val="18"/>
                <w:szCs w:val="18"/>
                <w:lang w:eastAsia="en-CA"/>
              </w:rPr>
            </w:pPr>
          </w:p>
          <w:p w:rsidR="00F40428" w:rsidRDefault="00F40428" w:rsidP="00184E72">
            <w:pPr>
              <w:spacing w:after="300" w:line="270" w:lineRule="atLeast"/>
              <w:rPr>
                <w:rFonts w:ascii="Arial" w:eastAsia="Times New Roman" w:hAnsi="Arial" w:cs="Arial"/>
                <w:b/>
                <w:bCs/>
                <w:color w:val="333333"/>
                <w:sz w:val="18"/>
                <w:szCs w:val="18"/>
                <w:lang w:eastAsia="en-CA"/>
              </w:rPr>
            </w:pPr>
          </w:p>
          <w:p w:rsidR="00F40428" w:rsidRDefault="00F40428" w:rsidP="00184E72">
            <w:pPr>
              <w:spacing w:after="300" w:line="270" w:lineRule="atLeast"/>
              <w:rPr>
                <w:rFonts w:ascii="Arial" w:eastAsia="Times New Roman" w:hAnsi="Arial" w:cs="Arial"/>
                <w:b/>
                <w:bCs/>
                <w:color w:val="333333"/>
                <w:sz w:val="18"/>
                <w:szCs w:val="18"/>
                <w:lang w:eastAsia="en-CA"/>
              </w:rPr>
            </w:pPr>
          </w:p>
          <w:p w:rsidR="00F40428" w:rsidRDefault="00F40428" w:rsidP="00F40428">
            <w:pPr>
              <w:spacing w:after="300" w:line="270" w:lineRule="atLeast"/>
              <w:jc w:val="center"/>
              <w:rPr>
                <w:rFonts w:ascii="Arial" w:eastAsia="Times New Roman" w:hAnsi="Arial" w:cs="Arial"/>
                <w:b/>
                <w:bCs/>
                <w:color w:val="333333"/>
                <w:sz w:val="18"/>
                <w:szCs w:val="18"/>
                <w:lang w:eastAsia="en-CA"/>
              </w:rPr>
            </w:pPr>
            <w:r>
              <w:rPr>
                <w:rFonts w:ascii="Arial" w:eastAsia="Times New Roman" w:hAnsi="Arial" w:cs="Arial"/>
                <w:b/>
                <w:bCs/>
                <w:color w:val="333333"/>
                <w:sz w:val="18"/>
                <w:szCs w:val="18"/>
                <w:lang w:eastAsia="en-CA"/>
              </w:rPr>
              <w:lastRenderedPageBreak/>
              <w:br/>
              <w:t>GOALS</w:t>
            </w:r>
          </w:p>
        </w:tc>
        <w:tc>
          <w:tcPr>
            <w:tcW w:w="3672" w:type="dxa"/>
          </w:tcPr>
          <w:p w:rsidR="002970EB" w:rsidRPr="00B14348" w:rsidRDefault="002970EB" w:rsidP="00E1019C">
            <w:pPr>
              <w:spacing w:after="300" w:line="270" w:lineRule="atLeast"/>
              <w:rPr>
                <w:rFonts w:ascii="Arial" w:eastAsia="Times New Roman" w:hAnsi="Arial" w:cs="Arial"/>
                <w:bCs/>
                <w:color w:val="333333"/>
                <w:sz w:val="18"/>
                <w:szCs w:val="18"/>
                <w:lang w:eastAsia="en-CA"/>
              </w:rPr>
            </w:pPr>
            <w:r w:rsidRPr="00B14348">
              <w:rPr>
                <w:rFonts w:ascii="Arial" w:eastAsia="Times New Roman" w:hAnsi="Arial" w:cs="Arial"/>
                <w:bCs/>
                <w:color w:val="333333"/>
                <w:sz w:val="18"/>
                <w:szCs w:val="18"/>
                <w:lang w:eastAsia="en-CA"/>
              </w:rPr>
              <w:lastRenderedPageBreak/>
              <w:t xml:space="preserve">The Supervisor and Board of Directors will hire qualified, responsive, and </w:t>
            </w:r>
            <w:proofErr w:type="gramStart"/>
            <w:r w:rsidRPr="00B14348">
              <w:rPr>
                <w:rFonts w:ascii="Arial" w:eastAsia="Times New Roman" w:hAnsi="Arial" w:cs="Arial"/>
                <w:bCs/>
                <w:color w:val="333333"/>
                <w:sz w:val="18"/>
                <w:szCs w:val="18"/>
                <w:lang w:eastAsia="en-CA"/>
              </w:rPr>
              <w:t>well trained</w:t>
            </w:r>
            <w:proofErr w:type="gramEnd"/>
            <w:r w:rsidRPr="00B14348">
              <w:rPr>
                <w:rFonts w:ascii="Arial" w:eastAsia="Times New Roman" w:hAnsi="Arial" w:cs="Arial"/>
                <w:bCs/>
                <w:color w:val="333333"/>
                <w:sz w:val="18"/>
                <w:szCs w:val="18"/>
                <w:lang w:eastAsia="en-CA"/>
              </w:rPr>
              <w:t xml:space="preserve"> Early Childhood Educators who </w:t>
            </w:r>
            <w:r w:rsidR="00E1019C" w:rsidRPr="00B14348">
              <w:rPr>
                <w:rFonts w:ascii="Arial" w:eastAsia="Times New Roman" w:hAnsi="Arial" w:cs="Arial"/>
                <w:bCs/>
                <w:color w:val="333333"/>
                <w:sz w:val="18"/>
                <w:szCs w:val="18"/>
                <w:lang w:eastAsia="en-CA"/>
              </w:rPr>
              <w:t>know the importance and benefits in collaborating with families, children, staff members</w:t>
            </w:r>
          </w:p>
          <w:p w:rsidR="00F51916" w:rsidRPr="00B14348" w:rsidRDefault="00F51916" w:rsidP="00E1019C">
            <w:pPr>
              <w:spacing w:after="300" w:line="270" w:lineRule="atLeast"/>
              <w:rPr>
                <w:rFonts w:ascii="Arial" w:eastAsia="Times New Roman" w:hAnsi="Arial" w:cs="Arial"/>
                <w:bCs/>
                <w:color w:val="333333"/>
                <w:sz w:val="18"/>
                <w:szCs w:val="18"/>
                <w:lang w:eastAsia="en-CA"/>
              </w:rPr>
            </w:pPr>
            <w:r w:rsidRPr="00B14348">
              <w:rPr>
                <w:rFonts w:ascii="Arial" w:eastAsia="Times New Roman" w:hAnsi="Arial" w:cs="Arial"/>
                <w:bCs/>
                <w:color w:val="333333"/>
                <w:sz w:val="18"/>
                <w:szCs w:val="18"/>
                <w:lang w:eastAsia="en-CA"/>
              </w:rPr>
              <w:t>All staff will build a climate of trust, honest</w:t>
            </w:r>
            <w:r w:rsidR="00B14348">
              <w:rPr>
                <w:rFonts w:ascii="Arial" w:eastAsia="Times New Roman" w:hAnsi="Arial" w:cs="Arial"/>
                <w:bCs/>
                <w:color w:val="333333"/>
                <w:sz w:val="18"/>
                <w:szCs w:val="18"/>
                <w:lang w:eastAsia="en-CA"/>
              </w:rPr>
              <w:t>y and respect in the workplace</w:t>
            </w:r>
          </w:p>
          <w:p w:rsidR="00F51916" w:rsidRDefault="00F51916" w:rsidP="00E1019C">
            <w:pPr>
              <w:spacing w:after="300" w:line="270" w:lineRule="atLeast"/>
              <w:rPr>
                <w:rFonts w:ascii="Arial" w:eastAsia="Times New Roman" w:hAnsi="Arial" w:cs="Arial"/>
                <w:b/>
                <w:bCs/>
                <w:color w:val="333333"/>
                <w:sz w:val="18"/>
                <w:szCs w:val="18"/>
                <w:lang w:eastAsia="en-CA"/>
              </w:rPr>
            </w:pPr>
          </w:p>
          <w:p w:rsidR="00F40428" w:rsidRDefault="00F40428" w:rsidP="00E1019C">
            <w:pPr>
              <w:spacing w:after="300" w:line="270" w:lineRule="atLeast"/>
              <w:rPr>
                <w:rFonts w:ascii="Arial" w:eastAsia="Times New Roman" w:hAnsi="Arial" w:cs="Arial"/>
                <w:b/>
                <w:bCs/>
                <w:color w:val="333333"/>
                <w:sz w:val="18"/>
                <w:szCs w:val="18"/>
                <w:lang w:eastAsia="en-CA"/>
              </w:rPr>
            </w:pPr>
          </w:p>
          <w:p w:rsidR="00F40428" w:rsidRDefault="00F40428" w:rsidP="00E1019C">
            <w:pPr>
              <w:spacing w:after="300" w:line="270" w:lineRule="atLeast"/>
              <w:rPr>
                <w:rFonts w:ascii="Arial" w:eastAsia="Times New Roman" w:hAnsi="Arial" w:cs="Arial"/>
                <w:b/>
                <w:bCs/>
                <w:color w:val="333333"/>
                <w:sz w:val="18"/>
                <w:szCs w:val="18"/>
                <w:lang w:eastAsia="en-CA"/>
              </w:rPr>
            </w:pPr>
          </w:p>
          <w:p w:rsidR="00F40428" w:rsidRDefault="00F40428" w:rsidP="00E1019C">
            <w:pPr>
              <w:spacing w:after="300" w:line="270" w:lineRule="atLeast"/>
              <w:rPr>
                <w:rFonts w:ascii="Arial" w:eastAsia="Times New Roman" w:hAnsi="Arial" w:cs="Arial"/>
                <w:b/>
                <w:bCs/>
                <w:color w:val="333333"/>
                <w:sz w:val="18"/>
                <w:szCs w:val="18"/>
                <w:lang w:eastAsia="en-CA"/>
              </w:rPr>
            </w:pPr>
          </w:p>
          <w:p w:rsidR="00F40428" w:rsidRDefault="00F40428" w:rsidP="00F40428">
            <w:pPr>
              <w:spacing w:after="300" w:line="270" w:lineRule="atLeast"/>
              <w:jc w:val="center"/>
              <w:rPr>
                <w:rFonts w:ascii="Arial" w:eastAsia="Times New Roman" w:hAnsi="Arial" w:cs="Arial"/>
                <w:b/>
                <w:bCs/>
                <w:color w:val="333333"/>
                <w:sz w:val="18"/>
                <w:szCs w:val="18"/>
                <w:lang w:eastAsia="en-CA"/>
              </w:rPr>
            </w:pPr>
            <w:r>
              <w:rPr>
                <w:rFonts w:ascii="Arial" w:eastAsia="Times New Roman" w:hAnsi="Arial" w:cs="Arial"/>
                <w:b/>
                <w:bCs/>
                <w:color w:val="333333"/>
                <w:sz w:val="18"/>
                <w:szCs w:val="18"/>
                <w:lang w:eastAsia="en-CA"/>
              </w:rPr>
              <w:lastRenderedPageBreak/>
              <w:t>IMPLEMENTATION</w:t>
            </w:r>
          </w:p>
        </w:tc>
        <w:tc>
          <w:tcPr>
            <w:tcW w:w="3672" w:type="dxa"/>
          </w:tcPr>
          <w:p w:rsidR="002970EB" w:rsidRPr="00B14348" w:rsidRDefault="00E1019C" w:rsidP="00103FCF">
            <w:pPr>
              <w:spacing w:after="300" w:line="270" w:lineRule="atLeast"/>
              <w:rPr>
                <w:rFonts w:ascii="Arial" w:eastAsia="Times New Roman" w:hAnsi="Arial" w:cs="Arial"/>
                <w:bCs/>
                <w:color w:val="333333"/>
                <w:sz w:val="18"/>
                <w:szCs w:val="18"/>
                <w:lang w:eastAsia="en-CA"/>
              </w:rPr>
            </w:pPr>
            <w:r w:rsidRPr="00B14348">
              <w:rPr>
                <w:rFonts w:ascii="Arial" w:eastAsia="Times New Roman" w:hAnsi="Arial" w:cs="Arial"/>
                <w:bCs/>
                <w:color w:val="333333"/>
                <w:sz w:val="18"/>
                <w:szCs w:val="18"/>
                <w:lang w:eastAsia="en-CA"/>
              </w:rPr>
              <w:lastRenderedPageBreak/>
              <w:t>Children will feel empowered to see their families and teachers communicating and cooperating</w:t>
            </w:r>
          </w:p>
          <w:p w:rsidR="00F51916" w:rsidRDefault="00B14348" w:rsidP="00B14348">
            <w:pPr>
              <w:spacing w:after="300" w:line="270" w:lineRule="atLeast"/>
              <w:rPr>
                <w:rFonts w:ascii="Arial" w:eastAsia="Times New Roman" w:hAnsi="Arial" w:cs="Arial"/>
                <w:bCs/>
                <w:color w:val="333333"/>
                <w:sz w:val="18"/>
                <w:szCs w:val="18"/>
                <w:lang w:eastAsia="en-CA"/>
              </w:rPr>
            </w:pPr>
            <w:r>
              <w:rPr>
                <w:rFonts w:ascii="Arial" w:eastAsia="Times New Roman" w:hAnsi="Arial" w:cs="Arial"/>
                <w:bCs/>
                <w:color w:val="333333"/>
                <w:sz w:val="18"/>
                <w:szCs w:val="18"/>
                <w:lang w:eastAsia="en-CA"/>
              </w:rPr>
              <w:t>W</w:t>
            </w:r>
            <w:r w:rsidR="00F51916" w:rsidRPr="00B14348">
              <w:rPr>
                <w:rFonts w:ascii="Arial" w:eastAsia="Times New Roman" w:hAnsi="Arial" w:cs="Arial"/>
                <w:bCs/>
                <w:color w:val="333333"/>
                <w:sz w:val="18"/>
                <w:szCs w:val="18"/>
                <w:lang w:eastAsia="en-CA"/>
              </w:rPr>
              <w:t>orking collaboratively provide</w:t>
            </w:r>
            <w:r>
              <w:rPr>
                <w:rFonts w:ascii="Arial" w:eastAsia="Times New Roman" w:hAnsi="Arial" w:cs="Arial"/>
                <w:bCs/>
                <w:color w:val="333333"/>
                <w:sz w:val="18"/>
                <w:szCs w:val="18"/>
                <w:lang w:eastAsia="en-CA"/>
              </w:rPr>
              <w:t>s</w:t>
            </w:r>
            <w:r w:rsidR="00F51916" w:rsidRPr="00B14348">
              <w:rPr>
                <w:rFonts w:ascii="Arial" w:eastAsia="Times New Roman" w:hAnsi="Arial" w:cs="Arial"/>
                <w:bCs/>
                <w:color w:val="333333"/>
                <w:sz w:val="18"/>
                <w:szCs w:val="18"/>
                <w:lang w:eastAsia="en-CA"/>
              </w:rPr>
              <w:t xml:space="preserve"> a safe, secure, healthy and inviting environment for all children and </w:t>
            </w:r>
            <w:r>
              <w:rPr>
                <w:rFonts w:ascii="Arial" w:eastAsia="Times New Roman" w:hAnsi="Arial" w:cs="Arial"/>
                <w:bCs/>
                <w:color w:val="333333"/>
                <w:sz w:val="18"/>
                <w:szCs w:val="18"/>
                <w:lang w:eastAsia="en-CA"/>
              </w:rPr>
              <w:t>their families</w:t>
            </w:r>
            <w:r>
              <w:rPr>
                <w:rFonts w:ascii="Arial" w:eastAsia="Times New Roman" w:hAnsi="Arial" w:cs="Arial"/>
                <w:bCs/>
                <w:color w:val="333333"/>
                <w:sz w:val="18"/>
                <w:szCs w:val="18"/>
                <w:lang w:eastAsia="en-CA"/>
              </w:rPr>
              <w:br/>
            </w:r>
            <w:r>
              <w:rPr>
                <w:rFonts w:ascii="Arial" w:eastAsia="Times New Roman" w:hAnsi="Arial" w:cs="Arial"/>
                <w:bCs/>
                <w:color w:val="333333"/>
                <w:sz w:val="18"/>
                <w:szCs w:val="18"/>
                <w:lang w:eastAsia="en-CA"/>
              </w:rPr>
              <w:br/>
              <w:t>B</w:t>
            </w:r>
            <w:r w:rsidR="00F51916" w:rsidRPr="00B14348">
              <w:rPr>
                <w:rFonts w:ascii="Arial" w:eastAsia="Times New Roman" w:hAnsi="Arial" w:cs="Arial"/>
                <w:bCs/>
                <w:color w:val="333333"/>
                <w:sz w:val="18"/>
                <w:szCs w:val="18"/>
                <w:lang w:eastAsia="en-CA"/>
              </w:rPr>
              <w:t xml:space="preserve">uilding and maintaining healthy professional relationships </w:t>
            </w:r>
            <w:r>
              <w:rPr>
                <w:rFonts w:ascii="Arial" w:eastAsia="Times New Roman" w:hAnsi="Arial" w:cs="Arial"/>
                <w:bCs/>
                <w:color w:val="333333"/>
                <w:sz w:val="18"/>
                <w:szCs w:val="18"/>
                <w:lang w:eastAsia="en-CA"/>
              </w:rPr>
              <w:t>encourage growth and offer support and mentorship</w:t>
            </w:r>
          </w:p>
          <w:p w:rsidR="00BA6FBA" w:rsidRDefault="00BA6FBA" w:rsidP="00B14348">
            <w:pPr>
              <w:spacing w:after="300" w:line="270" w:lineRule="atLeast"/>
              <w:rPr>
                <w:rFonts w:ascii="Arial" w:eastAsia="Times New Roman" w:hAnsi="Arial" w:cs="Arial"/>
                <w:b/>
                <w:bCs/>
                <w:color w:val="333333"/>
                <w:sz w:val="18"/>
                <w:szCs w:val="18"/>
                <w:lang w:eastAsia="en-CA"/>
              </w:rPr>
            </w:pPr>
          </w:p>
          <w:p w:rsidR="00F40428" w:rsidRDefault="00F40428" w:rsidP="00B14348">
            <w:pPr>
              <w:spacing w:after="300" w:line="270" w:lineRule="atLeast"/>
              <w:rPr>
                <w:rFonts w:ascii="Arial" w:eastAsia="Times New Roman" w:hAnsi="Arial" w:cs="Arial"/>
                <w:b/>
                <w:bCs/>
                <w:color w:val="333333"/>
                <w:sz w:val="18"/>
                <w:szCs w:val="18"/>
                <w:lang w:eastAsia="en-CA"/>
              </w:rPr>
            </w:pPr>
          </w:p>
          <w:p w:rsidR="00F40428" w:rsidRDefault="00F40428" w:rsidP="00F40428">
            <w:pPr>
              <w:spacing w:after="300" w:line="270" w:lineRule="atLeast"/>
              <w:jc w:val="center"/>
              <w:rPr>
                <w:rFonts w:ascii="Arial" w:eastAsia="Times New Roman" w:hAnsi="Arial" w:cs="Arial"/>
                <w:b/>
                <w:bCs/>
                <w:color w:val="333333"/>
                <w:sz w:val="18"/>
                <w:szCs w:val="18"/>
                <w:lang w:eastAsia="en-CA"/>
              </w:rPr>
            </w:pPr>
            <w:r>
              <w:rPr>
                <w:rFonts w:ascii="Arial" w:eastAsia="Times New Roman" w:hAnsi="Arial" w:cs="Arial"/>
                <w:b/>
                <w:bCs/>
                <w:color w:val="333333"/>
                <w:sz w:val="18"/>
                <w:szCs w:val="18"/>
                <w:lang w:eastAsia="en-CA"/>
              </w:rPr>
              <w:lastRenderedPageBreak/>
              <w:t>OUTCOME</w:t>
            </w:r>
          </w:p>
        </w:tc>
      </w:tr>
      <w:tr w:rsidR="002970EB" w:rsidTr="002970EB">
        <w:tc>
          <w:tcPr>
            <w:tcW w:w="3672" w:type="dxa"/>
          </w:tcPr>
          <w:p w:rsidR="002970EB" w:rsidRDefault="00E1019C" w:rsidP="00E1019C">
            <w:pPr>
              <w:spacing w:after="300" w:line="270" w:lineRule="atLeast"/>
              <w:rPr>
                <w:rFonts w:ascii="Arial" w:eastAsia="Times New Roman" w:hAnsi="Arial" w:cs="Arial"/>
                <w:b/>
                <w:bCs/>
                <w:color w:val="333333"/>
                <w:sz w:val="18"/>
                <w:szCs w:val="18"/>
                <w:lang w:eastAsia="en-CA"/>
              </w:rPr>
            </w:pPr>
            <w:r>
              <w:rPr>
                <w:rFonts w:ascii="Arial" w:eastAsia="Times New Roman" w:hAnsi="Arial" w:cs="Arial"/>
                <w:b/>
                <w:bCs/>
                <w:color w:val="333333"/>
                <w:sz w:val="18"/>
                <w:szCs w:val="18"/>
                <w:lang w:eastAsia="en-CA"/>
              </w:rPr>
              <w:lastRenderedPageBreak/>
              <w:t xml:space="preserve">3. </w:t>
            </w:r>
            <w:r w:rsidRPr="00E1019C">
              <w:rPr>
                <w:rFonts w:ascii="Arial" w:eastAsia="Times New Roman" w:hAnsi="Arial" w:cs="Arial"/>
                <w:b/>
                <w:bCs/>
                <w:color w:val="333333"/>
                <w:sz w:val="18"/>
                <w:szCs w:val="18"/>
                <w:lang w:eastAsia="en-CA"/>
              </w:rPr>
              <w:t>All staff will provide the experiences, support and encouragement that help young children learn to self-regulate</w:t>
            </w:r>
            <w:r>
              <w:rPr>
                <w:rFonts w:ascii="Arial" w:eastAsia="Times New Roman" w:hAnsi="Arial" w:cs="Arial"/>
                <w:b/>
                <w:bCs/>
                <w:color w:val="333333"/>
                <w:sz w:val="18"/>
                <w:szCs w:val="18"/>
                <w:lang w:eastAsia="en-CA"/>
              </w:rPr>
              <w:t xml:space="preserve">. </w:t>
            </w:r>
          </w:p>
        </w:tc>
        <w:tc>
          <w:tcPr>
            <w:tcW w:w="3672" w:type="dxa"/>
          </w:tcPr>
          <w:p w:rsidR="00E1019C" w:rsidRPr="00B14348" w:rsidRDefault="00B14348" w:rsidP="00E1019C">
            <w:pPr>
              <w:spacing w:after="300" w:line="270" w:lineRule="atLeast"/>
              <w:rPr>
                <w:rFonts w:ascii="Arial" w:eastAsia="Times New Roman" w:hAnsi="Arial" w:cs="Arial"/>
                <w:bCs/>
                <w:color w:val="333333"/>
                <w:sz w:val="18"/>
                <w:szCs w:val="18"/>
                <w:lang w:eastAsia="en-CA"/>
              </w:rPr>
            </w:pPr>
            <w:r>
              <w:rPr>
                <w:rFonts w:ascii="Arial" w:eastAsia="Times New Roman" w:hAnsi="Arial" w:cs="Arial"/>
                <w:bCs/>
                <w:color w:val="333333"/>
                <w:sz w:val="18"/>
                <w:szCs w:val="18"/>
                <w:lang w:eastAsia="en-CA"/>
              </w:rPr>
              <w:t>We will attune ourselves to the child’s</w:t>
            </w:r>
            <w:r w:rsidR="00E1019C" w:rsidRPr="00B14348">
              <w:rPr>
                <w:rFonts w:ascii="Arial" w:eastAsia="Times New Roman" w:hAnsi="Arial" w:cs="Arial"/>
                <w:bCs/>
                <w:color w:val="333333"/>
                <w:sz w:val="18"/>
                <w:szCs w:val="18"/>
                <w:lang w:eastAsia="en-CA"/>
              </w:rPr>
              <w:t xml:space="preserve"> individual cues and responses to stressors </w:t>
            </w:r>
          </w:p>
          <w:p w:rsidR="00E1019C" w:rsidRPr="00B14348" w:rsidRDefault="00B14348" w:rsidP="00E1019C">
            <w:pPr>
              <w:spacing w:after="300" w:line="270" w:lineRule="atLeast"/>
              <w:rPr>
                <w:rFonts w:ascii="Arial" w:eastAsia="Times New Roman" w:hAnsi="Arial" w:cs="Arial"/>
                <w:bCs/>
                <w:color w:val="333333"/>
                <w:sz w:val="18"/>
                <w:szCs w:val="18"/>
                <w:lang w:eastAsia="en-CA"/>
              </w:rPr>
            </w:pPr>
            <w:r>
              <w:rPr>
                <w:rFonts w:ascii="Arial" w:eastAsia="Times New Roman" w:hAnsi="Arial" w:cs="Arial"/>
                <w:bCs/>
                <w:color w:val="333333"/>
                <w:sz w:val="18"/>
                <w:szCs w:val="18"/>
                <w:lang w:eastAsia="en-CA"/>
              </w:rPr>
              <w:t>We will r</w:t>
            </w:r>
            <w:r w:rsidR="00E1019C" w:rsidRPr="00B14348">
              <w:rPr>
                <w:rFonts w:ascii="Arial" w:eastAsia="Times New Roman" w:hAnsi="Arial" w:cs="Arial"/>
                <w:bCs/>
                <w:color w:val="333333"/>
                <w:sz w:val="18"/>
                <w:szCs w:val="18"/>
                <w:lang w:eastAsia="en-CA"/>
              </w:rPr>
              <w:t>emind children to use t</w:t>
            </w:r>
            <w:r>
              <w:rPr>
                <w:rFonts w:ascii="Arial" w:eastAsia="Times New Roman" w:hAnsi="Arial" w:cs="Arial"/>
                <w:bCs/>
                <w:color w:val="333333"/>
                <w:sz w:val="18"/>
                <w:szCs w:val="18"/>
                <w:lang w:eastAsia="en-CA"/>
              </w:rPr>
              <w:t>he washroom throughout the day and will o</w:t>
            </w:r>
            <w:r w:rsidR="00E1019C" w:rsidRPr="00B14348">
              <w:rPr>
                <w:rFonts w:ascii="Arial" w:eastAsia="Times New Roman" w:hAnsi="Arial" w:cs="Arial"/>
                <w:bCs/>
                <w:color w:val="333333"/>
                <w:sz w:val="18"/>
                <w:szCs w:val="18"/>
                <w:lang w:eastAsia="en-CA"/>
              </w:rPr>
              <w:t>ffer quiet areas for individual, quiet play</w:t>
            </w:r>
            <w:r>
              <w:rPr>
                <w:rFonts w:ascii="Arial" w:eastAsia="Times New Roman" w:hAnsi="Arial" w:cs="Arial"/>
                <w:bCs/>
                <w:color w:val="333333"/>
                <w:sz w:val="18"/>
                <w:szCs w:val="18"/>
                <w:lang w:eastAsia="en-CA"/>
              </w:rPr>
              <w:t>.</w:t>
            </w:r>
            <w:r>
              <w:rPr>
                <w:rFonts w:ascii="Arial" w:eastAsia="Times New Roman" w:hAnsi="Arial" w:cs="Arial"/>
                <w:bCs/>
                <w:color w:val="333333"/>
                <w:sz w:val="18"/>
                <w:szCs w:val="18"/>
                <w:lang w:eastAsia="en-CA"/>
              </w:rPr>
              <w:br/>
            </w:r>
            <w:r>
              <w:rPr>
                <w:rFonts w:ascii="Arial" w:eastAsia="Times New Roman" w:hAnsi="Arial" w:cs="Arial"/>
                <w:bCs/>
                <w:color w:val="333333"/>
                <w:sz w:val="18"/>
                <w:szCs w:val="18"/>
                <w:lang w:eastAsia="en-CA"/>
              </w:rPr>
              <w:br/>
              <w:t>We will p</w:t>
            </w:r>
            <w:r w:rsidR="00E1019C" w:rsidRPr="00B14348">
              <w:rPr>
                <w:rFonts w:ascii="Arial" w:eastAsia="Times New Roman" w:hAnsi="Arial" w:cs="Arial"/>
                <w:bCs/>
                <w:color w:val="333333"/>
                <w:sz w:val="18"/>
                <w:szCs w:val="18"/>
                <w:lang w:eastAsia="en-CA"/>
              </w:rPr>
              <w:t>rovide activities that support the need to release negative emotions in positive ways – creatives, music, drama, sensory etc.</w:t>
            </w:r>
          </w:p>
          <w:p w:rsidR="002970EB" w:rsidRDefault="00B14348" w:rsidP="00B14348">
            <w:pPr>
              <w:spacing w:after="300" w:line="270" w:lineRule="atLeast"/>
              <w:rPr>
                <w:rFonts w:ascii="Arial" w:eastAsia="Times New Roman" w:hAnsi="Arial" w:cs="Arial"/>
                <w:b/>
                <w:bCs/>
                <w:color w:val="333333"/>
                <w:sz w:val="18"/>
                <w:szCs w:val="18"/>
                <w:lang w:eastAsia="en-CA"/>
              </w:rPr>
            </w:pPr>
            <w:r>
              <w:rPr>
                <w:rFonts w:ascii="Arial" w:eastAsia="Times New Roman" w:hAnsi="Arial" w:cs="Arial"/>
                <w:bCs/>
                <w:color w:val="333333"/>
                <w:sz w:val="18"/>
                <w:szCs w:val="18"/>
                <w:lang w:eastAsia="en-CA"/>
              </w:rPr>
              <w:t xml:space="preserve">Give names to </w:t>
            </w:r>
            <w:r w:rsidR="00E1019C" w:rsidRPr="00B14348">
              <w:rPr>
                <w:rFonts w:ascii="Arial" w:eastAsia="Times New Roman" w:hAnsi="Arial" w:cs="Arial"/>
                <w:bCs/>
                <w:color w:val="333333"/>
                <w:sz w:val="18"/>
                <w:szCs w:val="18"/>
                <w:lang w:eastAsia="en-CA"/>
              </w:rPr>
              <w:t>emotions</w:t>
            </w:r>
            <w:r w:rsidR="00E1019C" w:rsidRPr="00E1019C">
              <w:rPr>
                <w:rFonts w:ascii="Arial" w:eastAsia="Times New Roman" w:hAnsi="Arial" w:cs="Arial"/>
                <w:b/>
                <w:bCs/>
                <w:color w:val="333333"/>
                <w:sz w:val="18"/>
                <w:szCs w:val="18"/>
                <w:lang w:eastAsia="en-CA"/>
              </w:rPr>
              <w:t xml:space="preserve"> </w:t>
            </w:r>
          </w:p>
        </w:tc>
        <w:tc>
          <w:tcPr>
            <w:tcW w:w="3672" w:type="dxa"/>
          </w:tcPr>
          <w:p w:rsidR="00B14348" w:rsidRDefault="00B14348" w:rsidP="00AD0301">
            <w:pPr>
              <w:spacing w:after="300" w:line="270" w:lineRule="atLeast"/>
              <w:rPr>
                <w:rFonts w:ascii="Arial" w:eastAsia="Times New Roman" w:hAnsi="Arial" w:cs="Arial"/>
                <w:bCs/>
                <w:color w:val="333333"/>
                <w:sz w:val="18"/>
                <w:szCs w:val="18"/>
                <w:lang w:eastAsia="en-CA"/>
              </w:rPr>
            </w:pPr>
            <w:r w:rsidRPr="00B14348">
              <w:rPr>
                <w:rFonts w:ascii="Arial" w:eastAsia="Times New Roman" w:hAnsi="Arial" w:cs="Arial"/>
                <w:bCs/>
                <w:color w:val="333333"/>
                <w:sz w:val="18"/>
                <w:szCs w:val="18"/>
                <w:lang w:eastAsia="en-CA"/>
              </w:rPr>
              <w:t>We build trust and resiliency in children by being a reliable, positive and consistent person in the child’s life</w:t>
            </w:r>
          </w:p>
          <w:p w:rsidR="00AD0301" w:rsidRPr="00B14348" w:rsidRDefault="00AD0301" w:rsidP="00AD0301">
            <w:pPr>
              <w:spacing w:after="300" w:line="270" w:lineRule="atLeast"/>
              <w:rPr>
                <w:rFonts w:ascii="Arial" w:eastAsia="Times New Roman" w:hAnsi="Arial" w:cs="Arial"/>
                <w:bCs/>
                <w:color w:val="333333"/>
                <w:sz w:val="18"/>
                <w:szCs w:val="18"/>
                <w:lang w:eastAsia="en-CA"/>
              </w:rPr>
            </w:pPr>
            <w:r w:rsidRPr="00B14348">
              <w:rPr>
                <w:rFonts w:ascii="Arial" w:eastAsia="Times New Roman" w:hAnsi="Arial" w:cs="Arial"/>
                <w:bCs/>
                <w:color w:val="333333"/>
                <w:sz w:val="18"/>
                <w:szCs w:val="18"/>
                <w:lang w:eastAsia="en-CA"/>
              </w:rPr>
              <w:t>Children learn to control body functions and focus their attention</w:t>
            </w:r>
            <w:r w:rsidRPr="00B14348">
              <w:rPr>
                <w:rFonts w:ascii="Arial" w:eastAsia="Times New Roman" w:hAnsi="Arial" w:cs="Arial"/>
                <w:bCs/>
                <w:color w:val="333333"/>
                <w:sz w:val="18"/>
                <w:szCs w:val="18"/>
                <w:lang w:eastAsia="en-CA"/>
              </w:rPr>
              <w:br/>
            </w:r>
            <w:r w:rsidRPr="00B14348">
              <w:rPr>
                <w:rFonts w:ascii="Arial" w:eastAsia="Times New Roman" w:hAnsi="Arial" w:cs="Arial"/>
                <w:bCs/>
                <w:color w:val="333333"/>
                <w:sz w:val="18"/>
                <w:szCs w:val="18"/>
                <w:lang w:eastAsia="en-CA"/>
              </w:rPr>
              <w:br/>
              <w:t xml:space="preserve">With our guidance, children </w:t>
            </w:r>
            <w:proofErr w:type="gramStart"/>
            <w:r w:rsidRPr="00B14348">
              <w:rPr>
                <w:rFonts w:ascii="Arial" w:eastAsia="Times New Roman" w:hAnsi="Arial" w:cs="Arial"/>
                <w:bCs/>
                <w:color w:val="333333"/>
                <w:sz w:val="18"/>
                <w:szCs w:val="18"/>
                <w:lang w:eastAsia="en-CA"/>
              </w:rPr>
              <w:t>will  discover</w:t>
            </w:r>
            <w:proofErr w:type="gramEnd"/>
            <w:r w:rsidRPr="00B14348">
              <w:rPr>
                <w:rFonts w:ascii="Arial" w:eastAsia="Times New Roman" w:hAnsi="Arial" w:cs="Arial"/>
                <w:bCs/>
                <w:color w:val="333333"/>
                <w:sz w:val="18"/>
                <w:szCs w:val="18"/>
                <w:lang w:eastAsia="en-CA"/>
              </w:rPr>
              <w:t xml:space="preserve"> their own unique and effective strategies for managing powerful emotions</w:t>
            </w:r>
          </w:p>
          <w:p w:rsidR="00AD0301" w:rsidRDefault="00AD0301" w:rsidP="00AD0301">
            <w:pPr>
              <w:spacing w:after="300" w:line="270" w:lineRule="atLeast"/>
              <w:rPr>
                <w:rFonts w:ascii="Arial" w:eastAsia="Times New Roman" w:hAnsi="Arial" w:cs="Arial"/>
                <w:b/>
                <w:bCs/>
                <w:color w:val="333333"/>
                <w:sz w:val="18"/>
                <w:szCs w:val="18"/>
                <w:lang w:eastAsia="en-CA"/>
              </w:rPr>
            </w:pPr>
            <w:r w:rsidRPr="00B14348">
              <w:rPr>
                <w:rFonts w:ascii="Arial" w:eastAsia="Times New Roman" w:hAnsi="Arial" w:cs="Arial"/>
                <w:bCs/>
                <w:color w:val="333333"/>
                <w:sz w:val="18"/>
                <w:szCs w:val="18"/>
                <w:lang w:eastAsia="en-CA"/>
              </w:rPr>
              <w:t xml:space="preserve"> By naming emotions, we help the children articulate how they feel</w:t>
            </w:r>
          </w:p>
        </w:tc>
      </w:tr>
      <w:tr w:rsidR="002970EB" w:rsidTr="002970EB">
        <w:tc>
          <w:tcPr>
            <w:tcW w:w="3672" w:type="dxa"/>
          </w:tcPr>
          <w:p w:rsidR="00184E72" w:rsidRDefault="00E1019C" w:rsidP="00103FCF">
            <w:pPr>
              <w:spacing w:after="300" w:line="270" w:lineRule="atLeast"/>
              <w:rPr>
                <w:rFonts w:ascii="Arial" w:eastAsia="Times New Roman" w:hAnsi="Arial" w:cs="Arial"/>
                <w:b/>
                <w:bCs/>
                <w:color w:val="333333"/>
                <w:sz w:val="18"/>
                <w:szCs w:val="18"/>
                <w:lang w:eastAsia="en-CA"/>
              </w:rPr>
            </w:pPr>
            <w:r>
              <w:rPr>
                <w:rFonts w:ascii="Arial" w:eastAsia="Times New Roman" w:hAnsi="Arial" w:cs="Arial"/>
                <w:b/>
                <w:bCs/>
                <w:color w:val="333333"/>
                <w:sz w:val="18"/>
                <w:szCs w:val="18"/>
                <w:lang w:eastAsia="en-CA"/>
              </w:rPr>
              <w:t xml:space="preserve">4. </w:t>
            </w:r>
            <w:r w:rsidRPr="00E1019C">
              <w:rPr>
                <w:rFonts w:ascii="Arial" w:eastAsia="Times New Roman" w:hAnsi="Arial" w:cs="Arial"/>
                <w:b/>
                <w:bCs/>
                <w:color w:val="333333"/>
                <w:sz w:val="18"/>
                <w:szCs w:val="18"/>
                <w:lang w:eastAsia="en-CA"/>
              </w:rPr>
              <w:t>All staff will foster the children’s exploration, play and inquiry</w:t>
            </w:r>
          </w:p>
          <w:p w:rsidR="00184E72" w:rsidRDefault="00184E72" w:rsidP="00103FCF">
            <w:pPr>
              <w:spacing w:after="300" w:line="270" w:lineRule="atLeast"/>
              <w:rPr>
                <w:rFonts w:ascii="Arial" w:eastAsia="Times New Roman" w:hAnsi="Arial" w:cs="Arial"/>
                <w:b/>
                <w:bCs/>
                <w:color w:val="333333"/>
                <w:sz w:val="18"/>
                <w:szCs w:val="18"/>
                <w:lang w:eastAsia="en-CA"/>
              </w:rPr>
            </w:pPr>
          </w:p>
          <w:p w:rsidR="00184E72" w:rsidRDefault="00184E72" w:rsidP="00103FCF">
            <w:pPr>
              <w:spacing w:after="300" w:line="270" w:lineRule="atLeast"/>
              <w:rPr>
                <w:rFonts w:ascii="Arial" w:eastAsia="Times New Roman" w:hAnsi="Arial" w:cs="Arial"/>
                <w:b/>
                <w:bCs/>
                <w:color w:val="333333"/>
                <w:sz w:val="18"/>
                <w:szCs w:val="18"/>
                <w:lang w:eastAsia="en-CA"/>
              </w:rPr>
            </w:pPr>
          </w:p>
          <w:p w:rsidR="00184E72" w:rsidRDefault="00184E72" w:rsidP="00103FCF">
            <w:pPr>
              <w:spacing w:after="300" w:line="270" w:lineRule="atLeast"/>
              <w:rPr>
                <w:rFonts w:ascii="Arial" w:eastAsia="Times New Roman" w:hAnsi="Arial" w:cs="Arial"/>
                <w:b/>
                <w:bCs/>
                <w:color w:val="333333"/>
                <w:sz w:val="18"/>
                <w:szCs w:val="18"/>
                <w:lang w:eastAsia="en-CA"/>
              </w:rPr>
            </w:pPr>
          </w:p>
          <w:p w:rsidR="00184E72" w:rsidRDefault="00184E72" w:rsidP="00103FCF">
            <w:pPr>
              <w:spacing w:after="300" w:line="270" w:lineRule="atLeast"/>
              <w:rPr>
                <w:rFonts w:ascii="Arial" w:eastAsia="Times New Roman" w:hAnsi="Arial" w:cs="Arial"/>
                <w:b/>
                <w:bCs/>
                <w:color w:val="333333"/>
                <w:sz w:val="18"/>
                <w:szCs w:val="18"/>
                <w:lang w:eastAsia="en-CA"/>
              </w:rPr>
            </w:pPr>
          </w:p>
          <w:p w:rsidR="00184E72" w:rsidRDefault="00184E72" w:rsidP="00103FCF">
            <w:pPr>
              <w:spacing w:after="300" w:line="270" w:lineRule="atLeast"/>
              <w:rPr>
                <w:rFonts w:ascii="Arial" w:eastAsia="Times New Roman" w:hAnsi="Arial" w:cs="Arial"/>
                <w:b/>
                <w:bCs/>
                <w:color w:val="333333"/>
                <w:sz w:val="18"/>
                <w:szCs w:val="18"/>
                <w:lang w:eastAsia="en-CA"/>
              </w:rPr>
            </w:pPr>
          </w:p>
          <w:p w:rsidR="00184E72" w:rsidRDefault="00F40428" w:rsidP="00184E72">
            <w:pPr>
              <w:spacing w:after="300" w:line="270" w:lineRule="atLeast"/>
              <w:jc w:val="center"/>
              <w:rPr>
                <w:rFonts w:ascii="Arial" w:eastAsia="Times New Roman" w:hAnsi="Arial" w:cs="Arial"/>
                <w:b/>
                <w:bCs/>
                <w:color w:val="333333"/>
                <w:sz w:val="18"/>
                <w:szCs w:val="18"/>
                <w:lang w:eastAsia="en-CA"/>
              </w:rPr>
            </w:pPr>
            <w:r>
              <w:rPr>
                <w:rFonts w:ascii="Arial" w:eastAsia="Times New Roman" w:hAnsi="Arial" w:cs="Arial"/>
                <w:b/>
                <w:bCs/>
                <w:color w:val="333333"/>
                <w:sz w:val="18"/>
                <w:szCs w:val="18"/>
                <w:lang w:eastAsia="en-CA"/>
              </w:rPr>
              <w:t xml:space="preserve"> </w:t>
            </w:r>
          </w:p>
        </w:tc>
        <w:tc>
          <w:tcPr>
            <w:tcW w:w="3672" w:type="dxa"/>
          </w:tcPr>
          <w:p w:rsidR="00E1019C" w:rsidRPr="00B46695" w:rsidRDefault="00E1019C" w:rsidP="00221F57">
            <w:pPr>
              <w:spacing w:after="300" w:line="270" w:lineRule="atLeast"/>
              <w:rPr>
                <w:rFonts w:ascii="Arial" w:eastAsia="Times New Roman" w:hAnsi="Arial" w:cs="Arial"/>
                <w:bCs/>
                <w:color w:val="333333"/>
                <w:sz w:val="18"/>
                <w:szCs w:val="18"/>
                <w:lang w:eastAsia="en-CA"/>
              </w:rPr>
            </w:pPr>
            <w:r w:rsidRPr="00B46695">
              <w:rPr>
                <w:rFonts w:ascii="Arial" w:eastAsia="Times New Roman" w:hAnsi="Arial" w:cs="Arial"/>
                <w:bCs/>
                <w:color w:val="333333"/>
                <w:sz w:val="18"/>
                <w:szCs w:val="18"/>
                <w:lang w:eastAsia="en-CA"/>
              </w:rPr>
              <w:t>Introduce new ideas, concepts, experiences, information and skills to broaden the child’s knowledge and to build upon their current knowledge</w:t>
            </w:r>
            <w:r w:rsidRPr="00B46695">
              <w:rPr>
                <w:rFonts w:ascii="Arial" w:eastAsia="Times New Roman" w:hAnsi="Arial" w:cs="Arial"/>
                <w:bCs/>
                <w:color w:val="333333"/>
                <w:sz w:val="18"/>
                <w:szCs w:val="18"/>
                <w:lang w:eastAsia="en-CA"/>
              </w:rPr>
              <w:br/>
            </w:r>
            <w:r w:rsidRPr="00B46695">
              <w:rPr>
                <w:rFonts w:ascii="Arial" w:eastAsia="Times New Roman" w:hAnsi="Arial" w:cs="Arial"/>
                <w:bCs/>
                <w:color w:val="333333"/>
                <w:sz w:val="18"/>
                <w:szCs w:val="18"/>
                <w:lang w:eastAsia="en-CA"/>
              </w:rPr>
              <w:br/>
              <w:t>Ask open ended questions</w:t>
            </w:r>
            <w:r w:rsidR="00221F57" w:rsidRPr="00B46695">
              <w:rPr>
                <w:rFonts w:ascii="Arial" w:eastAsia="Times New Roman" w:hAnsi="Arial" w:cs="Arial"/>
                <w:bCs/>
                <w:color w:val="333333"/>
                <w:sz w:val="18"/>
                <w:szCs w:val="18"/>
                <w:lang w:eastAsia="en-CA"/>
              </w:rPr>
              <w:br/>
            </w:r>
            <w:r w:rsidR="00221F57" w:rsidRPr="00B46695">
              <w:rPr>
                <w:rFonts w:ascii="Arial" w:eastAsia="Times New Roman" w:hAnsi="Arial" w:cs="Arial"/>
                <w:bCs/>
                <w:color w:val="333333"/>
                <w:sz w:val="18"/>
                <w:szCs w:val="18"/>
                <w:lang w:eastAsia="en-CA"/>
              </w:rPr>
              <w:br/>
              <w:t>Offer a variety of interest areas with open ended materials and loose parts</w:t>
            </w:r>
          </w:p>
          <w:p w:rsidR="00221F57" w:rsidRPr="00B46695" w:rsidRDefault="00221F57" w:rsidP="00221F57">
            <w:pPr>
              <w:spacing w:after="300" w:line="270" w:lineRule="atLeast"/>
              <w:rPr>
                <w:rFonts w:ascii="Arial" w:eastAsia="Times New Roman" w:hAnsi="Arial" w:cs="Arial"/>
                <w:bCs/>
                <w:color w:val="333333"/>
                <w:sz w:val="18"/>
                <w:szCs w:val="18"/>
                <w:lang w:eastAsia="en-CA"/>
              </w:rPr>
            </w:pPr>
            <w:r w:rsidRPr="00B46695">
              <w:rPr>
                <w:rFonts w:ascii="Arial" w:eastAsia="Times New Roman" w:hAnsi="Arial" w:cs="Arial"/>
                <w:bCs/>
                <w:color w:val="333333"/>
                <w:sz w:val="18"/>
                <w:szCs w:val="18"/>
                <w:lang w:eastAsia="en-CA"/>
              </w:rPr>
              <w:t>Allow the child to make choices</w:t>
            </w:r>
          </w:p>
          <w:p w:rsidR="00184E72" w:rsidRPr="00184E72" w:rsidRDefault="00B95C29" w:rsidP="00F40428">
            <w:pPr>
              <w:spacing w:after="300" w:line="270" w:lineRule="atLeast"/>
              <w:rPr>
                <w:rFonts w:ascii="Arial" w:eastAsia="Times New Roman" w:hAnsi="Arial" w:cs="Arial"/>
                <w:b/>
                <w:bCs/>
                <w:color w:val="333333"/>
                <w:sz w:val="18"/>
                <w:szCs w:val="18"/>
                <w:lang w:eastAsia="en-CA"/>
              </w:rPr>
            </w:pPr>
            <w:r>
              <w:rPr>
                <w:rFonts w:ascii="Arial" w:eastAsia="Times New Roman" w:hAnsi="Arial" w:cs="Arial"/>
                <w:bCs/>
                <w:color w:val="333333"/>
                <w:sz w:val="18"/>
                <w:szCs w:val="18"/>
                <w:lang w:eastAsia="en-CA"/>
              </w:rPr>
              <w:t>O</w:t>
            </w:r>
            <w:r w:rsidR="00221F57" w:rsidRPr="00B46695">
              <w:rPr>
                <w:rFonts w:ascii="Arial" w:eastAsia="Times New Roman" w:hAnsi="Arial" w:cs="Arial"/>
                <w:bCs/>
                <w:color w:val="333333"/>
                <w:sz w:val="18"/>
                <w:szCs w:val="18"/>
                <w:lang w:eastAsia="en-CA"/>
              </w:rPr>
              <w:t>bserve the children and use that information to plan and create a positive learning environment that is based on the interests of the child, and supported by all the adults in the child care environment</w:t>
            </w:r>
          </w:p>
        </w:tc>
        <w:tc>
          <w:tcPr>
            <w:tcW w:w="3672" w:type="dxa"/>
          </w:tcPr>
          <w:p w:rsidR="002970EB" w:rsidRPr="00B46695" w:rsidRDefault="0009410E" w:rsidP="00103FCF">
            <w:pPr>
              <w:spacing w:after="300" w:line="270" w:lineRule="atLeast"/>
              <w:rPr>
                <w:rFonts w:ascii="Arial" w:eastAsia="Times New Roman" w:hAnsi="Arial" w:cs="Arial"/>
                <w:bCs/>
                <w:color w:val="333333"/>
                <w:sz w:val="18"/>
                <w:szCs w:val="18"/>
                <w:lang w:eastAsia="en-CA"/>
              </w:rPr>
            </w:pPr>
            <w:r w:rsidRPr="00B46695">
              <w:rPr>
                <w:rFonts w:ascii="Arial" w:eastAsia="Times New Roman" w:hAnsi="Arial" w:cs="Arial"/>
                <w:bCs/>
                <w:color w:val="333333"/>
                <w:sz w:val="18"/>
                <w:szCs w:val="18"/>
                <w:lang w:eastAsia="en-CA"/>
              </w:rPr>
              <w:t>Offering open ended materials to our regular day-to-day activities inspires creativity and problem solving as it invites children to manipulate and play while invoking the mind to invent, experiment, discover, engage and construct</w:t>
            </w:r>
          </w:p>
          <w:p w:rsidR="0009410E" w:rsidRPr="00B46695" w:rsidRDefault="0009410E" w:rsidP="00103FCF">
            <w:pPr>
              <w:spacing w:after="300" w:line="270" w:lineRule="atLeast"/>
              <w:rPr>
                <w:rFonts w:ascii="Arial" w:eastAsia="Times New Roman" w:hAnsi="Arial" w:cs="Arial"/>
                <w:bCs/>
                <w:color w:val="333333"/>
                <w:sz w:val="18"/>
                <w:szCs w:val="18"/>
                <w:lang w:eastAsia="en-CA"/>
              </w:rPr>
            </w:pPr>
          </w:p>
          <w:p w:rsidR="00184E72" w:rsidRDefault="0009410E" w:rsidP="00F40428">
            <w:pPr>
              <w:spacing w:after="300" w:line="270" w:lineRule="atLeast"/>
              <w:rPr>
                <w:rFonts w:ascii="Arial" w:eastAsia="Times New Roman" w:hAnsi="Arial" w:cs="Arial"/>
                <w:b/>
                <w:bCs/>
                <w:color w:val="333333"/>
                <w:sz w:val="18"/>
                <w:szCs w:val="18"/>
                <w:lang w:eastAsia="en-CA"/>
              </w:rPr>
            </w:pPr>
            <w:r w:rsidRPr="00B46695">
              <w:rPr>
                <w:rFonts w:ascii="Arial" w:eastAsia="Times New Roman" w:hAnsi="Arial" w:cs="Arial"/>
                <w:bCs/>
                <w:color w:val="333333"/>
                <w:sz w:val="18"/>
                <w:szCs w:val="18"/>
                <w:lang w:eastAsia="en-CA"/>
              </w:rPr>
              <w:t>Daily observations are a way to maintain ongoing communication with families and to ensure activities reflect each child’s emerging or mastered skills and support other significant behaviours etc.</w:t>
            </w:r>
            <w:r>
              <w:rPr>
                <w:rFonts w:ascii="Arial" w:eastAsia="Times New Roman" w:hAnsi="Arial" w:cs="Arial"/>
                <w:b/>
                <w:bCs/>
                <w:color w:val="333333"/>
                <w:sz w:val="18"/>
                <w:szCs w:val="18"/>
                <w:lang w:eastAsia="en-CA"/>
              </w:rPr>
              <w:t xml:space="preserve"> </w:t>
            </w:r>
          </w:p>
        </w:tc>
      </w:tr>
      <w:tr w:rsidR="002970EB" w:rsidTr="002970EB">
        <w:tc>
          <w:tcPr>
            <w:tcW w:w="3672" w:type="dxa"/>
          </w:tcPr>
          <w:p w:rsidR="002970EB" w:rsidRDefault="00633E36" w:rsidP="00103FCF">
            <w:pPr>
              <w:spacing w:after="300" w:line="270" w:lineRule="atLeast"/>
              <w:rPr>
                <w:rFonts w:ascii="Arial" w:eastAsia="Times New Roman" w:hAnsi="Arial" w:cs="Arial"/>
                <w:b/>
                <w:bCs/>
                <w:color w:val="333333"/>
                <w:sz w:val="18"/>
                <w:szCs w:val="18"/>
                <w:lang w:eastAsia="en-CA"/>
              </w:rPr>
            </w:pPr>
            <w:r>
              <w:rPr>
                <w:rFonts w:ascii="Arial" w:eastAsia="Times New Roman" w:hAnsi="Arial" w:cs="Arial"/>
                <w:b/>
                <w:bCs/>
                <w:color w:val="333333"/>
                <w:sz w:val="18"/>
                <w:szCs w:val="18"/>
                <w:lang w:eastAsia="en-CA"/>
              </w:rPr>
              <w:t xml:space="preserve">5. All staff will partake in professional development that further broadens understanding of early childhood development, effective practices and current </w:t>
            </w:r>
            <w:r w:rsidR="00EC0127">
              <w:rPr>
                <w:rFonts w:ascii="Arial" w:eastAsia="Times New Roman" w:hAnsi="Arial" w:cs="Arial"/>
                <w:b/>
                <w:bCs/>
                <w:color w:val="333333"/>
                <w:sz w:val="18"/>
                <w:szCs w:val="18"/>
                <w:lang w:eastAsia="en-CA"/>
              </w:rPr>
              <w:t>pedagogical</w:t>
            </w:r>
            <w:r>
              <w:rPr>
                <w:rFonts w:ascii="Arial" w:eastAsia="Times New Roman" w:hAnsi="Arial" w:cs="Arial"/>
                <w:b/>
                <w:bCs/>
                <w:color w:val="333333"/>
                <w:sz w:val="18"/>
                <w:szCs w:val="18"/>
                <w:lang w:eastAsia="en-CA"/>
              </w:rPr>
              <w:t xml:space="preserve"> approaches to the field</w:t>
            </w:r>
          </w:p>
          <w:p w:rsidR="00F40428" w:rsidRDefault="00F40428" w:rsidP="00103FCF">
            <w:pPr>
              <w:spacing w:after="300" w:line="270" w:lineRule="atLeast"/>
              <w:rPr>
                <w:rFonts w:ascii="Arial" w:eastAsia="Times New Roman" w:hAnsi="Arial" w:cs="Arial"/>
                <w:b/>
                <w:bCs/>
                <w:color w:val="333333"/>
                <w:sz w:val="18"/>
                <w:szCs w:val="18"/>
                <w:lang w:eastAsia="en-CA"/>
              </w:rPr>
            </w:pPr>
          </w:p>
          <w:p w:rsidR="00F40428" w:rsidRDefault="00F40428" w:rsidP="00103FCF">
            <w:pPr>
              <w:spacing w:after="300" w:line="270" w:lineRule="atLeast"/>
              <w:rPr>
                <w:rFonts w:ascii="Arial" w:eastAsia="Times New Roman" w:hAnsi="Arial" w:cs="Arial"/>
                <w:b/>
                <w:bCs/>
                <w:color w:val="333333"/>
                <w:sz w:val="18"/>
                <w:szCs w:val="18"/>
                <w:lang w:eastAsia="en-CA"/>
              </w:rPr>
            </w:pPr>
          </w:p>
          <w:p w:rsidR="00F40428" w:rsidRDefault="00F40428" w:rsidP="00103FCF">
            <w:pPr>
              <w:spacing w:after="300" w:line="270" w:lineRule="atLeast"/>
              <w:rPr>
                <w:rFonts w:ascii="Arial" w:eastAsia="Times New Roman" w:hAnsi="Arial" w:cs="Arial"/>
                <w:b/>
                <w:bCs/>
                <w:color w:val="333333"/>
                <w:sz w:val="18"/>
                <w:szCs w:val="18"/>
                <w:lang w:eastAsia="en-CA"/>
              </w:rPr>
            </w:pPr>
          </w:p>
          <w:p w:rsidR="00F40428" w:rsidRDefault="00F40428" w:rsidP="00103FCF">
            <w:pPr>
              <w:spacing w:after="300" w:line="270" w:lineRule="atLeast"/>
              <w:rPr>
                <w:rFonts w:ascii="Arial" w:eastAsia="Times New Roman" w:hAnsi="Arial" w:cs="Arial"/>
                <w:b/>
                <w:bCs/>
                <w:color w:val="333333"/>
                <w:sz w:val="18"/>
                <w:szCs w:val="18"/>
                <w:lang w:eastAsia="en-CA"/>
              </w:rPr>
            </w:pPr>
          </w:p>
          <w:p w:rsidR="00F40428" w:rsidRPr="00F40428" w:rsidRDefault="00F40428" w:rsidP="00F40428">
            <w:pPr>
              <w:spacing w:after="300" w:line="270" w:lineRule="atLeast"/>
              <w:jc w:val="center"/>
              <w:rPr>
                <w:rFonts w:ascii="Arial" w:eastAsia="Times New Roman" w:hAnsi="Arial" w:cs="Arial"/>
                <w:b/>
                <w:bCs/>
                <w:color w:val="333333"/>
                <w:sz w:val="18"/>
                <w:szCs w:val="18"/>
                <w:lang w:eastAsia="en-CA"/>
              </w:rPr>
            </w:pPr>
            <w:r w:rsidRPr="00F40428">
              <w:rPr>
                <w:rFonts w:ascii="Arial" w:eastAsia="Times New Roman" w:hAnsi="Arial" w:cs="Arial"/>
                <w:b/>
                <w:bCs/>
                <w:color w:val="333333"/>
                <w:sz w:val="18"/>
                <w:szCs w:val="18"/>
                <w:lang w:eastAsia="en-CA"/>
              </w:rPr>
              <w:t>GOAL</w:t>
            </w:r>
          </w:p>
        </w:tc>
        <w:tc>
          <w:tcPr>
            <w:tcW w:w="3672" w:type="dxa"/>
          </w:tcPr>
          <w:p w:rsidR="002970EB" w:rsidRPr="00B46695" w:rsidRDefault="00633E36" w:rsidP="00103FCF">
            <w:pPr>
              <w:spacing w:after="300" w:line="270" w:lineRule="atLeast"/>
              <w:rPr>
                <w:rFonts w:ascii="Arial" w:eastAsia="Times New Roman" w:hAnsi="Arial" w:cs="Arial"/>
                <w:bCs/>
                <w:color w:val="333333"/>
                <w:sz w:val="18"/>
                <w:szCs w:val="18"/>
                <w:lang w:eastAsia="en-CA"/>
              </w:rPr>
            </w:pPr>
            <w:r w:rsidRPr="00B46695">
              <w:rPr>
                <w:rFonts w:ascii="Arial" w:eastAsia="Times New Roman" w:hAnsi="Arial" w:cs="Arial"/>
                <w:bCs/>
                <w:color w:val="333333"/>
                <w:sz w:val="18"/>
                <w:szCs w:val="18"/>
                <w:lang w:eastAsia="en-CA"/>
              </w:rPr>
              <w:lastRenderedPageBreak/>
              <w:t>Staff will attend workshops and seminars on an ongoing basis as recommended by the CECE, the AECEO and from the community</w:t>
            </w:r>
            <w:r w:rsidRPr="00B46695">
              <w:rPr>
                <w:rFonts w:ascii="Arial" w:eastAsia="Times New Roman" w:hAnsi="Arial" w:cs="Arial"/>
                <w:bCs/>
                <w:color w:val="333333"/>
                <w:sz w:val="18"/>
                <w:szCs w:val="18"/>
                <w:lang w:eastAsia="en-CA"/>
              </w:rPr>
              <w:br/>
            </w:r>
            <w:r w:rsidRPr="00B46695">
              <w:rPr>
                <w:rFonts w:ascii="Arial" w:eastAsia="Times New Roman" w:hAnsi="Arial" w:cs="Arial"/>
                <w:bCs/>
                <w:color w:val="333333"/>
                <w:sz w:val="18"/>
                <w:szCs w:val="18"/>
                <w:lang w:eastAsia="en-CA"/>
              </w:rPr>
              <w:br/>
              <w:t>Minimum 1 per school year</w:t>
            </w:r>
            <w:r w:rsidRPr="00B46695">
              <w:rPr>
                <w:rFonts w:ascii="Arial" w:eastAsia="Times New Roman" w:hAnsi="Arial" w:cs="Arial"/>
                <w:bCs/>
                <w:color w:val="333333"/>
                <w:sz w:val="18"/>
                <w:szCs w:val="18"/>
                <w:lang w:eastAsia="en-CA"/>
              </w:rPr>
              <w:br/>
            </w:r>
            <w:r w:rsidRPr="00B46695">
              <w:rPr>
                <w:rFonts w:ascii="Arial" w:eastAsia="Times New Roman" w:hAnsi="Arial" w:cs="Arial"/>
                <w:bCs/>
                <w:color w:val="333333"/>
                <w:sz w:val="18"/>
                <w:szCs w:val="18"/>
                <w:lang w:eastAsia="en-CA"/>
              </w:rPr>
              <w:br/>
              <w:t>Certificates will be kept in their files</w:t>
            </w:r>
          </w:p>
          <w:p w:rsidR="00F51916" w:rsidRDefault="00F51916" w:rsidP="00B46695">
            <w:pPr>
              <w:spacing w:after="300" w:line="270" w:lineRule="atLeast"/>
              <w:rPr>
                <w:rFonts w:ascii="Arial" w:eastAsia="Times New Roman" w:hAnsi="Arial" w:cs="Arial"/>
                <w:bCs/>
                <w:color w:val="333333"/>
                <w:sz w:val="18"/>
                <w:szCs w:val="18"/>
                <w:lang w:eastAsia="en-CA"/>
              </w:rPr>
            </w:pPr>
            <w:r w:rsidRPr="00B46695">
              <w:rPr>
                <w:rFonts w:ascii="Arial" w:eastAsia="Times New Roman" w:hAnsi="Arial" w:cs="Arial"/>
                <w:bCs/>
                <w:color w:val="333333"/>
                <w:sz w:val="18"/>
                <w:szCs w:val="18"/>
                <w:lang w:eastAsia="en-CA"/>
              </w:rPr>
              <w:t>engage in critical reflection and discussion with others about pedagogy and practice</w:t>
            </w:r>
          </w:p>
          <w:p w:rsidR="00F40428" w:rsidRDefault="00F40428" w:rsidP="00B46695">
            <w:pPr>
              <w:spacing w:after="300" w:line="270" w:lineRule="atLeast"/>
              <w:rPr>
                <w:rFonts w:ascii="Arial" w:eastAsia="Times New Roman" w:hAnsi="Arial" w:cs="Arial"/>
                <w:bCs/>
                <w:color w:val="333333"/>
                <w:sz w:val="18"/>
                <w:szCs w:val="18"/>
                <w:lang w:eastAsia="en-CA"/>
              </w:rPr>
            </w:pPr>
          </w:p>
          <w:p w:rsidR="00F40428" w:rsidRPr="00F40428" w:rsidRDefault="00F40428" w:rsidP="00F40428">
            <w:pPr>
              <w:spacing w:after="300" w:line="270" w:lineRule="atLeast"/>
              <w:jc w:val="center"/>
              <w:rPr>
                <w:rFonts w:ascii="Arial" w:eastAsia="Times New Roman" w:hAnsi="Arial" w:cs="Arial"/>
                <w:b/>
                <w:bCs/>
                <w:color w:val="333333"/>
                <w:sz w:val="18"/>
                <w:szCs w:val="18"/>
                <w:lang w:eastAsia="en-CA"/>
              </w:rPr>
            </w:pPr>
            <w:r w:rsidRPr="00F40428">
              <w:rPr>
                <w:rFonts w:ascii="Arial" w:eastAsia="Times New Roman" w:hAnsi="Arial" w:cs="Arial"/>
                <w:b/>
                <w:bCs/>
                <w:color w:val="333333"/>
                <w:sz w:val="18"/>
                <w:szCs w:val="18"/>
                <w:lang w:eastAsia="en-CA"/>
              </w:rPr>
              <w:lastRenderedPageBreak/>
              <w:t>IMPLEMENTATION</w:t>
            </w:r>
          </w:p>
        </w:tc>
        <w:tc>
          <w:tcPr>
            <w:tcW w:w="3672" w:type="dxa"/>
          </w:tcPr>
          <w:p w:rsidR="002970EB" w:rsidRDefault="00EC0127" w:rsidP="00103FCF">
            <w:pPr>
              <w:spacing w:after="300" w:line="270" w:lineRule="atLeast"/>
              <w:rPr>
                <w:rFonts w:ascii="Arial" w:eastAsia="Times New Roman" w:hAnsi="Arial" w:cs="Arial"/>
                <w:bCs/>
                <w:color w:val="333333"/>
                <w:sz w:val="18"/>
                <w:szCs w:val="18"/>
                <w:lang w:eastAsia="en-CA"/>
              </w:rPr>
            </w:pPr>
            <w:r w:rsidRPr="00B46695">
              <w:rPr>
                <w:rFonts w:ascii="Arial" w:eastAsia="Times New Roman" w:hAnsi="Arial" w:cs="Arial"/>
                <w:bCs/>
                <w:color w:val="333333"/>
                <w:sz w:val="18"/>
                <w:szCs w:val="18"/>
                <w:lang w:eastAsia="en-CA"/>
              </w:rPr>
              <w:lastRenderedPageBreak/>
              <w:t xml:space="preserve">Professional development of all staff </w:t>
            </w:r>
            <w:r w:rsidR="00B46695">
              <w:rPr>
                <w:rFonts w:ascii="Arial" w:eastAsia="Times New Roman" w:hAnsi="Arial" w:cs="Arial"/>
                <w:bCs/>
                <w:color w:val="333333"/>
                <w:sz w:val="18"/>
                <w:szCs w:val="18"/>
                <w:lang w:eastAsia="en-CA"/>
              </w:rPr>
              <w:t xml:space="preserve">ensures a </w:t>
            </w:r>
            <w:proofErr w:type="gramStart"/>
            <w:r w:rsidR="00B46695">
              <w:rPr>
                <w:rFonts w:ascii="Arial" w:eastAsia="Times New Roman" w:hAnsi="Arial" w:cs="Arial"/>
                <w:bCs/>
                <w:color w:val="333333"/>
                <w:sz w:val="18"/>
                <w:szCs w:val="18"/>
                <w:lang w:eastAsia="en-CA"/>
              </w:rPr>
              <w:t>high quality</w:t>
            </w:r>
            <w:proofErr w:type="gramEnd"/>
            <w:r w:rsidR="00B46695">
              <w:rPr>
                <w:rFonts w:ascii="Arial" w:eastAsia="Times New Roman" w:hAnsi="Arial" w:cs="Arial"/>
                <w:bCs/>
                <w:color w:val="333333"/>
                <w:sz w:val="18"/>
                <w:szCs w:val="18"/>
                <w:lang w:eastAsia="en-CA"/>
              </w:rPr>
              <w:t xml:space="preserve"> program </w:t>
            </w:r>
          </w:p>
          <w:p w:rsidR="00F40428" w:rsidRDefault="00F40428" w:rsidP="00103FCF">
            <w:pPr>
              <w:spacing w:after="300" w:line="270" w:lineRule="atLeast"/>
              <w:rPr>
                <w:rFonts w:ascii="Arial" w:eastAsia="Times New Roman" w:hAnsi="Arial" w:cs="Arial"/>
                <w:bCs/>
                <w:color w:val="333333"/>
                <w:sz w:val="18"/>
                <w:szCs w:val="18"/>
                <w:lang w:eastAsia="en-CA"/>
              </w:rPr>
            </w:pPr>
          </w:p>
          <w:p w:rsidR="00F40428" w:rsidRDefault="00F40428" w:rsidP="00103FCF">
            <w:pPr>
              <w:spacing w:after="300" w:line="270" w:lineRule="atLeast"/>
              <w:rPr>
                <w:rFonts w:ascii="Arial" w:eastAsia="Times New Roman" w:hAnsi="Arial" w:cs="Arial"/>
                <w:bCs/>
                <w:color w:val="333333"/>
                <w:sz w:val="18"/>
                <w:szCs w:val="18"/>
                <w:lang w:eastAsia="en-CA"/>
              </w:rPr>
            </w:pPr>
          </w:p>
          <w:p w:rsidR="00F40428" w:rsidRDefault="00F40428" w:rsidP="00103FCF">
            <w:pPr>
              <w:spacing w:after="300" w:line="270" w:lineRule="atLeast"/>
              <w:rPr>
                <w:rFonts w:ascii="Arial" w:eastAsia="Times New Roman" w:hAnsi="Arial" w:cs="Arial"/>
                <w:bCs/>
                <w:color w:val="333333"/>
                <w:sz w:val="18"/>
                <w:szCs w:val="18"/>
                <w:lang w:eastAsia="en-CA"/>
              </w:rPr>
            </w:pPr>
          </w:p>
          <w:p w:rsidR="00F40428" w:rsidRDefault="00F40428" w:rsidP="00103FCF">
            <w:pPr>
              <w:spacing w:after="300" w:line="270" w:lineRule="atLeast"/>
              <w:rPr>
                <w:rFonts w:ascii="Arial" w:eastAsia="Times New Roman" w:hAnsi="Arial" w:cs="Arial"/>
                <w:bCs/>
                <w:color w:val="333333"/>
                <w:sz w:val="18"/>
                <w:szCs w:val="18"/>
                <w:lang w:eastAsia="en-CA"/>
              </w:rPr>
            </w:pPr>
          </w:p>
          <w:p w:rsidR="00F40428" w:rsidRDefault="00F40428" w:rsidP="00103FCF">
            <w:pPr>
              <w:spacing w:after="300" w:line="270" w:lineRule="atLeast"/>
              <w:rPr>
                <w:rFonts w:ascii="Arial" w:eastAsia="Times New Roman" w:hAnsi="Arial" w:cs="Arial"/>
                <w:bCs/>
                <w:color w:val="333333"/>
                <w:sz w:val="18"/>
                <w:szCs w:val="18"/>
                <w:lang w:eastAsia="en-CA"/>
              </w:rPr>
            </w:pPr>
          </w:p>
          <w:p w:rsidR="00F40428" w:rsidRDefault="00F40428" w:rsidP="00103FCF">
            <w:pPr>
              <w:spacing w:after="300" w:line="270" w:lineRule="atLeast"/>
              <w:rPr>
                <w:rFonts w:ascii="Arial" w:eastAsia="Times New Roman" w:hAnsi="Arial" w:cs="Arial"/>
                <w:bCs/>
                <w:color w:val="333333"/>
                <w:sz w:val="18"/>
                <w:szCs w:val="18"/>
                <w:lang w:eastAsia="en-CA"/>
              </w:rPr>
            </w:pPr>
          </w:p>
          <w:p w:rsidR="00F40428" w:rsidRPr="00F40428" w:rsidRDefault="00F40428" w:rsidP="00F40428">
            <w:pPr>
              <w:spacing w:after="300" w:line="270" w:lineRule="atLeast"/>
              <w:jc w:val="center"/>
              <w:rPr>
                <w:rFonts w:ascii="Arial" w:eastAsia="Times New Roman" w:hAnsi="Arial" w:cs="Arial"/>
                <w:b/>
                <w:bCs/>
                <w:color w:val="333333"/>
                <w:sz w:val="18"/>
                <w:szCs w:val="18"/>
                <w:lang w:eastAsia="en-CA"/>
              </w:rPr>
            </w:pPr>
            <w:r w:rsidRPr="00F40428">
              <w:rPr>
                <w:rFonts w:ascii="Arial" w:eastAsia="Times New Roman" w:hAnsi="Arial" w:cs="Arial"/>
                <w:b/>
                <w:bCs/>
                <w:color w:val="333333"/>
                <w:sz w:val="18"/>
                <w:szCs w:val="18"/>
                <w:lang w:eastAsia="en-CA"/>
              </w:rPr>
              <w:t>OUTCOME</w:t>
            </w:r>
          </w:p>
        </w:tc>
      </w:tr>
      <w:tr w:rsidR="002970EB" w:rsidTr="002970EB">
        <w:tc>
          <w:tcPr>
            <w:tcW w:w="3672" w:type="dxa"/>
          </w:tcPr>
          <w:p w:rsidR="002970EB" w:rsidRDefault="00F105EE" w:rsidP="00103FCF">
            <w:pPr>
              <w:spacing w:after="300" w:line="270" w:lineRule="atLeast"/>
              <w:rPr>
                <w:rFonts w:ascii="Arial" w:eastAsia="Times New Roman" w:hAnsi="Arial" w:cs="Arial"/>
                <w:b/>
                <w:bCs/>
                <w:color w:val="333333"/>
                <w:sz w:val="18"/>
                <w:szCs w:val="18"/>
                <w:lang w:eastAsia="en-CA"/>
              </w:rPr>
            </w:pPr>
            <w:r>
              <w:rPr>
                <w:rFonts w:ascii="Arial" w:eastAsia="Times New Roman" w:hAnsi="Arial" w:cs="Arial"/>
                <w:b/>
                <w:bCs/>
                <w:color w:val="333333"/>
                <w:sz w:val="18"/>
                <w:szCs w:val="18"/>
                <w:lang w:eastAsia="en-CA"/>
              </w:rPr>
              <w:lastRenderedPageBreak/>
              <w:t>6. Incorporating the community</w:t>
            </w:r>
          </w:p>
          <w:p w:rsidR="008519A9" w:rsidRDefault="008519A9" w:rsidP="00103FCF">
            <w:pPr>
              <w:spacing w:after="300" w:line="270" w:lineRule="atLeast"/>
              <w:rPr>
                <w:rFonts w:ascii="Arial" w:eastAsia="Times New Roman" w:hAnsi="Arial" w:cs="Arial"/>
                <w:b/>
                <w:bCs/>
                <w:color w:val="333333"/>
                <w:sz w:val="18"/>
                <w:szCs w:val="18"/>
                <w:lang w:eastAsia="en-CA"/>
              </w:rPr>
            </w:pPr>
          </w:p>
          <w:p w:rsidR="008519A9" w:rsidRDefault="008519A9" w:rsidP="00103FCF">
            <w:pPr>
              <w:spacing w:after="300" w:line="270" w:lineRule="atLeast"/>
              <w:rPr>
                <w:rFonts w:ascii="Arial" w:eastAsia="Times New Roman" w:hAnsi="Arial" w:cs="Arial"/>
                <w:b/>
                <w:bCs/>
                <w:color w:val="333333"/>
                <w:sz w:val="18"/>
                <w:szCs w:val="18"/>
                <w:lang w:eastAsia="en-CA"/>
              </w:rPr>
            </w:pPr>
          </w:p>
          <w:p w:rsidR="008519A9" w:rsidRDefault="008519A9" w:rsidP="003532BC">
            <w:pPr>
              <w:spacing w:after="300" w:line="270" w:lineRule="atLeast"/>
              <w:rPr>
                <w:rFonts w:ascii="Arial" w:eastAsia="Times New Roman" w:hAnsi="Arial" w:cs="Arial"/>
                <w:b/>
                <w:bCs/>
                <w:color w:val="333333"/>
                <w:sz w:val="18"/>
                <w:szCs w:val="18"/>
                <w:lang w:eastAsia="en-CA"/>
              </w:rPr>
            </w:pPr>
          </w:p>
        </w:tc>
        <w:tc>
          <w:tcPr>
            <w:tcW w:w="3672" w:type="dxa"/>
          </w:tcPr>
          <w:p w:rsidR="00303697" w:rsidRDefault="00F105EE" w:rsidP="00103FCF">
            <w:pPr>
              <w:spacing w:after="300" w:line="270" w:lineRule="atLeast"/>
              <w:rPr>
                <w:rFonts w:ascii="Arial" w:eastAsia="Times New Roman" w:hAnsi="Arial" w:cs="Arial"/>
                <w:bCs/>
                <w:color w:val="333333"/>
                <w:sz w:val="18"/>
                <w:szCs w:val="18"/>
                <w:lang w:eastAsia="en-CA"/>
              </w:rPr>
            </w:pPr>
            <w:r w:rsidRPr="00303697">
              <w:rPr>
                <w:rFonts w:ascii="Arial" w:eastAsia="Times New Roman" w:hAnsi="Arial" w:cs="Arial"/>
                <w:bCs/>
                <w:color w:val="333333"/>
                <w:sz w:val="18"/>
                <w:szCs w:val="18"/>
                <w:lang w:eastAsia="en-CA"/>
              </w:rPr>
              <w:t xml:space="preserve">A resource booklet of community partners and programs </w:t>
            </w:r>
            <w:r w:rsidR="00303697">
              <w:rPr>
                <w:rFonts w:ascii="Arial" w:eastAsia="Times New Roman" w:hAnsi="Arial" w:cs="Arial"/>
                <w:bCs/>
                <w:color w:val="333333"/>
                <w:sz w:val="18"/>
                <w:szCs w:val="18"/>
                <w:lang w:eastAsia="en-CA"/>
              </w:rPr>
              <w:t xml:space="preserve">will be available to </w:t>
            </w:r>
            <w:r w:rsidRPr="00303697">
              <w:rPr>
                <w:rFonts w:ascii="Arial" w:eastAsia="Times New Roman" w:hAnsi="Arial" w:cs="Arial"/>
                <w:bCs/>
                <w:color w:val="333333"/>
                <w:sz w:val="18"/>
                <w:szCs w:val="18"/>
                <w:lang w:eastAsia="en-CA"/>
              </w:rPr>
              <w:t xml:space="preserve">our families </w:t>
            </w:r>
          </w:p>
          <w:p w:rsidR="00303697" w:rsidRDefault="00303697" w:rsidP="00103FCF">
            <w:pPr>
              <w:spacing w:after="300" w:line="270" w:lineRule="atLeast"/>
              <w:rPr>
                <w:rFonts w:ascii="Arial" w:eastAsia="Times New Roman" w:hAnsi="Arial" w:cs="Arial"/>
                <w:bCs/>
                <w:color w:val="333333"/>
                <w:sz w:val="18"/>
                <w:szCs w:val="18"/>
                <w:lang w:eastAsia="en-CA"/>
              </w:rPr>
            </w:pPr>
            <w:r>
              <w:rPr>
                <w:rFonts w:ascii="Arial" w:eastAsia="Times New Roman" w:hAnsi="Arial" w:cs="Arial"/>
                <w:bCs/>
                <w:color w:val="333333"/>
                <w:sz w:val="18"/>
                <w:szCs w:val="18"/>
                <w:lang w:eastAsia="en-CA"/>
              </w:rPr>
              <w:t xml:space="preserve">We will continue </w:t>
            </w:r>
            <w:r w:rsidR="008519A9">
              <w:rPr>
                <w:rFonts w:ascii="Arial" w:eastAsia="Times New Roman" w:hAnsi="Arial" w:cs="Arial"/>
                <w:bCs/>
                <w:color w:val="333333"/>
                <w:sz w:val="18"/>
                <w:szCs w:val="18"/>
                <w:lang w:eastAsia="en-CA"/>
              </w:rPr>
              <w:t xml:space="preserve">working </w:t>
            </w:r>
            <w:proofErr w:type="gramStart"/>
            <w:r w:rsidR="008519A9">
              <w:rPr>
                <w:rFonts w:ascii="Arial" w:eastAsia="Times New Roman" w:hAnsi="Arial" w:cs="Arial"/>
                <w:bCs/>
                <w:color w:val="333333"/>
                <w:sz w:val="18"/>
                <w:szCs w:val="18"/>
                <w:lang w:eastAsia="en-CA"/>
              </w:rPr>
              <w:t xml:space="preserve">with </w:t>
            </w:r>
            <w:r w:rsidRPr="00303697">
              <w:rPr>
                <w:rFonts w:ascii="Arial" w:eastAsia="Times New Roman" w:hAnsi="Arial" w:cs="Arial"/>
                <w:bCs/>
                <w:color w:val="333333"/>
                <w:sz w:val="18"/>
                <w:szCs w:val="18"/>
                <w:lang w:eastAsia="en-CA"/>
              </w:rPr>
              <w:t xml:space="preserve"> community</w:t>
            </w:r>
            <w:proofErr w:type="gramEnd"/>
            <w:r w:rsidRPr="00303697">
              <w:rPr>
                <w:rFonts w:ascii="Arial" w:eastAsia="Times New Roman" w:hAnsi="Arial" w:cs="Arial"/>
                <w:bCs/>
                <w:color w:val="333333"/>
                <w:sz w:val="18"/>
                <w:szCs w:val="18"/>
                <w:lang w:eastAsia="en-CA"/>
              </w:rPr>
              <w:t xml:space="preserve"> organizations and</w:t>
            </w:r>
            <w:r>
              <w:rPr>
                <w:rFonts w:ascii="Arial" w:eastAsia="Times New Roman" w:hAnsi="Arial" w:cs="Arial"/>
                <w:bCs/>
                <w:color w:val="333333"/>
                <w:sz w:val="18"/>
                <w:szCs w:val="18"/>
                <w:lang w:eastAsia="en-CA"/>
              </w:rPr>
              <w:t xml:space="preserve"> </w:t>
            </w:r>
            <w:r w:rsidRPr="00303697">
              <w:rPr>
                <w:rFonts w:ascii="Arial" w:eastAsia="Times New Roman" w:hAnsi="Arial" w:cs="Arial"/>
                <w:bCs/>
                <w:color w:val="333333"/>
                <w:sz w:val="18"/>
                <w:szCs w:val="18"/>
                <w:lang w:eastAsia="en-CA"/>
              </w:rPr>
              <w:t xml:space="preserve">build </w:t>
            </w:r>
            <w:r>
              <w:rPr>
                <w:rFonts w:ascii="Arial" w:eastAsia="Times New Roman" w:hAnsi="Arial" w:cs="Arial"/>
                <w:bCs/>
                <w:color w:val="333333"/>
                <w:sz w:val="18"/>
                <w:szCs w:val="18"/>
                <w:lang w:eastAsia="en-CA"/>
              </w:rPr>
              <w:t xml:space="preserve">strong </w:t>
            </w:r>
            <w:r w:rsidRPr="00303697">
              <w:rPr>
                <w:rFonts w:ascii="Arial" w:eastAsia="Times New Roman" w:hAnsi="Arial" w:cs="Arial"/>
                <w:bCs/>
                <w:color w:val="333333"/>
                <w:sz w:val="18"/>
                <w:szCs w:val="18"/>
                <w:lang w:eastAsia="en-CA"/>
              </w:rPr>
              <w:t>relationships with them</w:t>
            </w:r>
            <w:r>
              <w:rPr>
                <w:rFonts w:ascii="Arial" w:eastAsia="Times New Roman" w:hAnsi="Arial" w:cs="Arial"/>
                <w:bCs/>
                <w:color w:val="333333"/>
                <w:sz w:val="18"/>
                <w:szCs w:val="18"/>
                <w:lang w:eastAsia="en-CA"/>
              </w:rPr>
              <w:t xml:space="preserve">, </w:t>
            </w:r>
          </w:p>
          <w:p w:rsidR="00F105EE" w:rsidRPr="00303697" w:rsidRDefault="00303697" w:rsidP="00103FCF">
            <w:pPr>
              <w:spacing w:after="300" w:line="270" w:lineRule="atLeast"/>
              <w:rPr>
                <w:rFonts w:ascii="Arial" w:eastAsia="Times New Roman" w:hAnsi="Arial" w:cs="Arial"/>
                <w:bCs/>
                <w:color w:val="333333"/>
                <w:sz w:val="18"/>
                <w:szCs w:val="18"/>
                <w:lang w:eastAsia="en-CA"/>
              </w:rPr>
            </w:pPr>
            <w:r>
              <w:rPr>
                <w:rFonts w:ascii="Arial" w:eastAsia="Times New Roman" w:hAnsi="Arial" w:cs="Arial"/>
                <w:bCs/>
                <w:color w:val="333333"/>
                <w:sz w:val="18"/>
                <w:szCs w:val="18"/>
                <w:lang w:eastAsia="en-CA"/>
              </w:rPr>
              <w:t xml:space="preserve">We will invite community members in as special guests in and take the children out into the community </w:t>
            </w:r>
            <w:proofErr w:type="gramStart"/>
            <w:r>
              <w:rPr>
                <w:rFonts w:ascii="Arial" w:eastAsia="Times New Roman" w:hAnsi="Arial" w:cs="Arial"/>
                <w:bCs/>
                <w:color w:val="333333"/>
                <w:sz w:val="18"/>
                <w:szCs w:val="18"/>
                <w:lang w:eastAsia="en-CA"/>
              </w:rPr>
              <w:t xml:space="preserve">for </w:t>
            </w:r>
            <w:r w:rsidR="00F105EE" w:rsidRPr="00303697">
              <w:rPr>
                <w:rFonts w:ascii="Arial" w:eastAsia="Times New Roman" w:hAnsi="Arial" w:cs="Arial"/>
                <w:bCs/>
                <w:color w:val="333333"/>
                <w:sz w:val="18"/>
                <w:szCs w:val="18"/>
                <w:lang w:eastAsia="en-CA"/>
              </w:rPr>
              <w:t xml:space="preserve"> field</w:t>
            </w:r>
            <w:proofErr w:type="gramEnd"/>
            <w:r w:rsidR="00F105EE" w:rsidRPr="00303697">
              <w:rPr>
                <w:rFonts w:ascii="Arial" w:eastAsia="Times New Roman" w:hAnsi="Arial" w:cs="Arial"/>
                <w:bCs/>
                <w:color w:val="333333"/>
                <w:sz w:val="18"/>
                <w:szCs w:val="18"/>
                <w:lang w:eastAsia="en-CA"/>
              </w:rPr>
              <w:t xml:space="preserve"> trips </w:t>
            </w:r>
            <w:r>
              <w:rPr>
                <w:rFonts w:ascii="Arial" w:eastAsia="Times New Roman" w:hAnsi="Arial" w:cs="Arial"/>
                <w:bCs/>
                <w:color w:val="333333"/>
                <w:sz w:val="18"/>
                <w:szCs w:val="18"/>
                <w:lang w:eastAsia="en-CA"/>
              </w:rPr>
              <w:t xml:space="preserve"> </w:t>
            </w:r>
          </w:p>
          <w:p w:rsidR="00F105EE" w:rsidRPr="00303697" w:rsidRDefault="00303697" w:rsidP="00103FCF">
            <w:pPr>
              <w:spacing w:after="300" w:line="270" w:lineRule="atLeast"/>
              <w:rPr>
                <w:rFonts w:ascii="Arial" w:eastAsia="Times New Roman" w:hAnsi="Arial" w:cs="Arial"/>
                <w:bCs/>
                <w:color w:val="333333"/>
                <w:sz w:val="18"/>
                <w:szCs w:val="18"/>
                <w:lang w:eastAsia="en-CA"/>
              </w:rPr>
            </w:pPr>
            <w:r>
              <w:rPr>
                <w:rFonts w:ascii="Arial" w:eastAsia="Times New Roman" w:hAnsi="Arial" w:cs="Arial"/>
                <w:bCs/>
                <w:color w:val="333333"/>
                <w:sz w:val="18"/>
                <w:szCs w:val="18"/>
                <w:lang w:eastAsia="en-CA"/>
              </w:rPr>
              <w:t>We will c</w:t>
            </w:r>
            <w:r w:rsidR="00F105EE" w:rsidRPr="00303697">
              <w:rPr>
                <w:rFonts w:ascii="Arial" w:eastAsia="Times New Roman" w:hAnsi="Arial" w:cs="Arial"/>
                <w:bCs/>
                <w:color w:val="333333"/>
                <w:sz w:val="18"/>
                <w:szCs w:val="18"/>
                <w:lang w:eastAsia="en-CA"/>
              </w:rPr>
              <w:t>ollaborate with other professionals in similar fields</w:t>
            </w:r>
          </w:p>
          <w:p w:rsidR="00F105EE" w:rsidRPr="00303697" w:rsidRDefault="008E7412" w:rsidP="00F105EE">
            <w:pPr>
              <w:spacing w:after="300" w:line="270" w:lineRule="atLeast"/>
              <w:rPr>
                <w:rFonts w:ascii="Arial" w:eastAsia="Times New Roman" w:hAnsi="Arial" w:cs="Arial"/>
                <w:bCs/>
                <w:color w:val="333333"/>
                <w:sz w:val="18"/>
                <w:szCs w:val="18"/>
                <w:lang w:eastAsia="en-CA"/>
              </w:rPr>
            </w:pPr>
            <w:r w:rsidRPr="00303697">
              <w:rPr>
                <w:rFonts w:ascii="Arial" w:eastAsia="Times New Roman" w:hAnsi="Arial" w:cs="Arial"/>
                <w:bCs/>
                <w:color w:val="333333"/>
                <w:sz w:val="18"/>
                <w:szCs w:val="18"/>
                <w:lang w:eastAsia="en-CA"/>
              </w:rPr>
              <w:t>we demonstrate respect, sensitivity and inclusion for ALL members of our community</w:t>
            </w:r>
          </w:p>
        </w:tc>
        <w:tc>
          <w:tcPr>
            <w:tcW w:w="3672" w:type="dxa"/>
          </w:tcPr>
          <w:p w:rsidR="002970EB" w:rsidRPr="00303697" w:rsidRDefault="00EC0127" w:rsidP="00103FCF">
            <w:pPr>
              <w:spacing w:after="300" w:line="270" w:lineRule="atLeast"/>
              <w:rPr>
                <w:rFonts w:ascii="Arial" w:eastAsia="Times New Roman" w:hAnsi="Arial" w:cs="Arial"/>
                <w:bCs/>
                <w:color w:val="333333"/>
                <w:sz w:val="18"/>
                <w:szCs w:val="18"/>
                <w:lang w:eastAsia="en-CA"/>
              </w:rPr>
            </w:pPr>
            <w:r w:rsidRPr="00303697">
              <w:rPr>
                <w:rFonts w:ascii="Arial" w:eastAsia="Times New Roman" w:hAnsi="Arial" w:cs="Arial"/>
                <w:bCs/>
                <w:color w:val="333333"/>
                <w:sz w:val="18"/>
                <w:szCs w:val="18"/>
                <w:lang w:eastAsia="en-CA"/>
              </w:rPr>
              <w:t>The community will</w:t>
            </w:r>
            <w:r w:rsidR="00F105EE" w:rsidRPr="00303697">
              <w:rPr>
                <w:rFonts w:ascii="Arial" w:eastAsia="Times New Roman" w:hAnsi="Arial" w:cs="Arial"/>
                <w:bCs/>
                <w:color w:val="333333"/>
                <w:sz w:val="18"/>
                <w:szCs w:val="18"/>
                <w:lang w:eastAsia="en-CA"/>
              </w:rPr>
              <w:t xml:space="preserve"> assist us in supporting our fundraising events and augment our program by donating materials/loose parts.</w:t>
            </w:r>
          </w:p>
          <w:p w:rsidR="008E7412" w:rsidRPr="00303697" w:rsidRDefault="008E7412" w:rsidP="00103FCF">
            <w:pPr>
              <w:spacing w:after="300" w:line="270" w:lineRule="atLeast"/>
              <w:rPr>
                <w:rFonts w:ascii="Arial" w:eastAsia="Times New Roman" w:hAnsi="Arial" w:cs="Arial"/>
                <w:bCs/>
                <w:color w:val="333333"/>
                <w:sz w:val="18"/>
                <w:szCs w:val="18"/>
                <w:lang w:eastAsia="en-CA"/>
              </w:rPr>
            </w:pPr>
            <w:r w:rsidRPr="00303697">
              <w:rPr>
                <w:rFonts w:ascii="Arial" w:eastAsia="Times New Roman" w:hAnsi="Arial" w:cs="Arial"/>
                <w:bCs/>
                <w:color w:val="333333"/>
                <w:sz w:val="18"/>
                <w:szCs w:val="18"/>
                <w:lang w:eastAsia="en-CA"/>
              </w:rPr>
              <w:t>We understand that children and families who see themselves reflected in the environment support a sense of belonging,</w:t>
            </w:r>
          </w:p>
          <w:p w:rsidR="008E7412" w:rsidRPr="00303697" w:rsidRDefault="00EC0127" w:rsidP="00103FCF">
            <w:pPr>
              <w:spacing w:after="300" w:line="270" w:lineRule="atLeast"/>
              <w:rPr>
                <w:rFonts w:ascii="Arial" w:eastAsia="Times New Roman" w:hAnsi="Arial" w:cs="Arial"/>
                <w:bCs/>
                <w:color w:val="333333"/>
                <w:sz w:val="18"/>
                <w:szCs w:val="18"/>
                <w:lang w:eastAsia="en-CA"/>
              </w:rPr>
            </w:pPr>
            <w:r w:rsidRPr="00303697">
              <w:rPr>
                <w:rFonts w:ascii="Arial" w:eastAsia="Times New Roman" w:hAnsi="Arial" w:cs="Arial"/>
                <w:bCs/>
                <w:color w:val="333333"/>
                <w:sz w:val="18"/>
                <w:szCs w:val="18"/>
                <w:lang w:eastAsia="en-CA"/>
              </w:rPr>
              <w:t>Other professionals offer insight, understanding and mentorship</w:t>
            </w:r>
          </w:p>
          <w:p w:rsidR="00EC0127" w:rsidRDefault="00EC0127" w:rsidP="00EC0127">
            <w:pPr>
              <w:spacing w:after="300" w:line="270" w:lineRule="atLeast"/>
              <w:rPr>
                <w:rFonts w:ascii="Arial" w:eastAsia="Times New Roman" w:hAnsi="Arial" w:cs="Arial"/>
                <w:b/>
                <w:bCs/>
                <w:color w:val="333333"/>
                <w:sz w:val="18"/>
                <w:szCs w:val="18"/>
                <w:lang w:eastAsia="en-CA"/>
              </w:rPr>
            </w:pPr>
            <w:r w:rsidRPr="00303697">
              <w:rPr>
                <w:rFonts w:ascii="Arial" w:eastAsia="Times New Roman" w:hAnsi="Arial" w:cs="Arial"/>
                <w:bCs/>
                <w:color w:val="333333"/>
                <w:sz w:val="18"/>
                <w:szCs w:val="18"/>
                <w:lang w:eastAsia="en-CA"/>
              </w:rPr>
              <w:t>My making families, children and others feel accepted, they will be more receptive to participating in the program</w:t>
            </w:r>
          </w:p>
        </w:tc>
      </w:tr>
    </w:tbl>
    <w:p w:rsidR="00166ACF" w:rsidRDefault="00166ACF" w:rsidP="00103FCF">
      <w:pPr>
        <w:shd w:val="clear" w:color="auto" w:fill="FFFFFF"/>
        <w:spacing w:after="300" w:line="270" w:lineRule="atLeast"/>
        <w:rPr>
          <w:rFonts w:ascii="Arial" w:eastAsia="Times New Roman" w:hAnsi="Arial" w:cs="Arial"/>
          <w:b/>
          <w:bCs/>
          <w:color w:val="333333"/>
          <w:sz w:val="18"/>
          <w:szCs w:val="18"/>
          <w:lang w:eastAsia="en-CA"/>
        </w:rPr>
      </w:pPr>
    </w:p>
    <w:p w:rsidR="00B46D5F" w:rsidRDefault="00B46D5F" w:rsidP="003B178D">
      <w:pPr>
        <w:spacing w:after="0"/>
      </w:pPr>
      <w:r>
        <w:t>Note: References and information are extracted from:</w:t>
      </w:r>
    </w:p>
    <w:p w:rsidR="00B46D5F" w:rsidRDefault="00B46D5F" w:rsidP="003B178D">
      <w:pPr>
        <w:spacing w:after="0"/>
      </w:pPr>
      <w:r>
        <w:t>1.</w:t>
      </w:r>
      <w:r>
        <w:tab/>
        <w:t>“How Does Learning Happen?” Ontario’s Pedagogy for the Early Years; and</w:t>
      </w:r>
    </w:p>
    <w:p w:rsidR="00B46D5F" w:rsidRDefault="00B46D5F" w:rsidP="003B178D">
      <w:pPr>
        <w:spacing w:after="0"/>
      </w:pPr>
      <w:r>
        <w:t>2.</w:t>
      </w:r>
      <w:r>
        <w:tab/>
        <w:t xml:space="preserve">“Early Learning </w:t>
      </w:r>
      <w:proofErr w:type="gramStart"/>
      <w:r>
        <w:t>For</w:t>
      </w:r>
      <w:proofErr w:type="gramEnd"/>
      <w:r>
        <w:t xml:space="preserve"> Every Child Today (ELECT): A framework for Ontario</w:t>
      </w:r>
      <w:r w:rsidR="00B57E60">
        <w:t xml:space="preserve"> Child Care</w:t>
      </w:r>
    </w:p>
    <w:p w:rsidR="00B46D5F" w:rsidRDefault="00B46D5F" w:rsidP="003B178D">
      <w:pPr>
        <w:spacing w:after="0"/>
      </w:pPr>
      <w:r>
        <w:t>3.</w:t>
      </w:r>
      <w:r>
        <w:tab/>
        <w:t xml:space="preserve">Durham Region’s Best Start, Pedagogical Inquiry Exploring “How Does Learning Happen?” </w:t>
      </w:r>
    </w:p>
    <w:p w:rsidR="00B46D5F" w:rsidRDefault="00B46D5F" w:rsidP="003B178D">
      <w:pPr>
        <w:spacing w:after="0"/>
      </w:pPr>
      <w:r>
        <w:t xml:space="preserve">4.           The Ontario Child Care Early Years Act (CCEYA) </w:t>
      </w:r>
    </w:p>
    <w:p w:rsidR="00B46D5F" w:rsidRDefault="00B46D5F" w:rsidP="003B178D">
      <w:pPr>
        <w:tabs>
          <w:tab w:val="left" w:pos="3570"/>
        </w:tabs>
        <w:spacing w:after="0"/>
      </w:pPr>
      <w:r>
        <w:t>5.            YMCA Children’s Services</w:t>
      </w:r>
      <w:r w:rsidR="003B178D">
        <w:tab/>
      </w:r>
    </w:p>
    <w:p w:rsidR="00B46D5F" w:rsidRDefault="00B46D5F" w:rsidP="003B178D">
      <w:pPr>
        <w:spacing w:after="0"/>
      </w:pPr>
      <w:r>
        <w:t xml:space="preserve">6.            Heritage Green Childcare Centre </w:t>
      </w:r>
    </w:p>
    <w:p w:rsidR="00B46D5F" w:rsidRDefault="00B46D5F" w:rsidP="00B46D5F"/>
    <w:p w:rsidR="003B178D" w:rsidRDefault="003B178D" w:rsidP="00B46D5F"/>
    <w:p w:rsidR="003B178D" w:rsidRDefault="003B178D" w:rsidP="00B46D5F"/>
    <w:p w:rsidR="003B178D" w:rsidRDefault="003B178D" w:rsidP="00B46D5F"/>
    <w:p w:rsidR="00A72944" w:rsidRDefault="00A72944" w:rsidP="00C02B86">
      <w:pPr>
        <w:tabs>
          <w:tab w:val="left" w:pos="3495"/>
        </w:tabs>
        <w:spacing w:after="0"/>
        <w:jc w:val="center"/>
        <w:rPr>
          <w:b/>
          <w:sz w:val="36"/>
          <w:szCs w:val="36"/>
        </w:rPr>
      </w:pPr>
    </w:p>
    <w:p w:rsidR="00A72944" w:rsidRDefault="00A72944" w:rsidP="00C02B86">
      <w:pPr>
        <w:tabs>
          <w:tab w:val="left" w:pos="3495"/>
        </w:tabs>
        <w:spacing w:after="0"/>
        <w:jc w:val="center"/>
        <w:rPr>
          <w:b/>
          <w:sz w:val="36"/>
          <w:szCs w:val="36"/>
        </w:rPr>
      </w:pPr>
    </w:p>
    <w:p w:rsidR="00A72944" w:rsidRDefault="00A72944" w:rsidP="00C02B86">
      <w:pPr>
        <w:tabs>
          <w:tab w:val="left" w:pos="3495"/>
        </w:tabs>
        <w:spacing w:after="0"/>
        <w:jc w:val="center"/>
        <w:rPr>
          <w:b/>
          <w:sz w:val="36"/>
          <w:szCs w:val="36"/>
        </w:rPr>
      </w:pPr>
    </w:p>
    <w:p w:rsidR="00A72944" w:rsidRDefault="00A72944" w:rsidP="00C02B86">
      <w:pPr>
        <w:tabs>
          <w:tab w:val="left" w:pos="3495"/>
        </w:tabs>
        <w:spacing w:after="0"/>
        <w:jc w:val="center"/>
        <w:rPr>
          <w:b/>
          <w:sz w:val="36"/>
          <w:szCs w:val="36"/>
        </w:rPr>
      </w:pPr>
    </w:p>
    <w:p w:rsidR="00A72944" w:rsidRDefault="00A72944" w:rsidP="00C02B86">
      <w:pPr>
        <w:tabs>
          <w:tab w:val="left" w:pos="3495"/>
        </w:tabs>
        <w:spacing w:after="0"/>
        <w:jc w:val="center"/>
        <w:rPr>
          <w:b/>
          <w:sz w:val="36"/>
          <w:szCs w:val="36"/>
        </w:rPr>
      </w:pPr>
    </w:p>
    <w:p w:rsidR="00A72944" w:rsidRDefault="00A72944" w:rsidP="00C02B86">
      <w:pPr>
        <w:tabs>
          <w:tab w:val="left" w:pos="3495"/>
        </w:tabs>
        <w:spacing w:after="0"/>
        <w:jc w:val="center"/>
        <w:rPr>
          <w:b/>
          <w:sz w:val="36"/>
          <w:szCs w:val="36"/>
        </w:rPr>
      </w:pPr>
    </w:p>
    <w:p w:rsidR="003B178D" w:rsidRPr="00C02B86" w:rsidRDefault="003B178D" w:rsidP="00C02B86">
      <w:pPr>
        <w:tabs>
          <w:tab w:val="left" w:pos="3495"/>
        </w:tabs>
        <w:spacing w:after="0"/>
        <w:jc w:val="center"/>
        <w:rPr>
          <w:b/>
          <w:sz w:val="36"/>
          <w:szCs w:val="36"/>
        </w:rPr>
      </w:pPr>
      <w:r w:rsidRPr="00C02B86">
        <w:rPr>
          <w:b/>
          <w:sz w:val="36"/>
          <w:szCs w:val="36"/>
        </w:rPr>
        <w:t>2016/2017 Program Statement</w:t>
      </w:r>
    </w:p>
    <w:p w:rsidR="00C02B86" w:rsidRDefault="00C02B86" w:rsidP="00C02B86">
      <w:pPr>
        <w:spacing w:after="0"/>
      </w:pPr>
    </w:p>
    <w:p w:rsidR="002F5D37" w:rsidRDefault="003B178D" w:rsidP="003B178D">
      <w:pPr>
        <w:spacing w:after="0"/>
      </w:pPr>
      <w:r>
        <w:t>I acknowledge that I have received a copy of the Program Statement and I have read and understood the content of the Program Statement</w:t>
      </w:r>
      <w:r w:rsidR="002F5D37">
        <w:t xml:space="preserve">, dated </w:t>
      </w:r>
      <w:r w:rsidR="002F5D37" w:rsidRPr="002F5D37">
        <w:rPr>
          <w:i/>
        </w:rPr>
        <w:t>September 1, 2015</w:t>
      </w:r>
      <w:r w:rsidR="002F5D37">
        <w:t>.</w:t>
      </w:r>
      <w:r>
        <w:t xml:space="preserve"> </w:t>
      </w:r>
    </w:p>
    <w:tbl>
      <w:tblPr>
        <w:tblStyle w:val="TableGrid"/>
        <w:tblW w:w="0" w:type="auto"/>
        <w:tblLook w:val="04A0" w:firstRow="1" w:lastRow="0" w:firstColumn="1" w:lastColumn="0" w:noHBand="0" w:noVBand="1"/>
      </w:tblPr>
      <w:tblGrid>
        <w:gridCol w:w="2698"/>
        <w:gridCol w:w="2691"/>
        <w:gridCol w:w="2692"/>
        <w:gridCol w:w="2709"/>
      </w:tblGrid>
      <w:tr w:rsidR="002F5D37" w:rsidTr="002F5D37">
        <w:tc>
          <w:tcPr>
            <w:tcW w:w="2754" w:type="dxa"/>
          </w:tcPr>
          <w:p w:rsidR="002F5D37" w:rsidRPr="002F5D37" w:rsidRDefault="002F5D37" w:rsidP="003B178D">
            <w:pPr>
              <w:rPr>
                <w:b/>
              </w:rPr>
            </w:pPr>
            <w:proofErr w:type="gramStart"/>
            <w:r w:rsidRPr="002F5D37">
              <w:rPr>
                <w:b/>
              </w:rPr>
              <w:t xml:space="preserve">NAME </w:t>
            </w:r>
            <w:r>
              <w:rPr>
                <w:b/>
              </w:rPr>
              <w:t xml:space="preserve"> </w:t>
            </w:r>
            <w:r w:rsidRPr="002F5D37">
              <w:rPr>
                <w:b/>
              </w:rPr>
              <w:t>(</w:t>
            </w:r>
            <w:proofErr w:type="gramEnd"/>
            <w:r w:rsidRPr="002F5D37">
              <w:rPr>
                <w:b/>
              </w:rPr>
              <w:t>Please print)</w:t>
            </w:r>
          </w:p>
        </w:tc>
        <w:tc>
          <w:tcPr>
            <w:tcW w:w="2754" w:type="dxa"/>
          </w:tcPr>
          <w:p w:rsidR="002F5D37" w:rsidRPr="002F5D37" w:rsidRDefault="002F5D37" w:rsidP="003B178D">
            <w:pPr>
              <w:rPr>
                <w:b/>
              </w:rPr>
            </w:pPr>
            <w:r w:rsidRPr="002F5D37">
              <w:rPr>
                <w:b/>
              </w:rPr>
              <w:t>ROLE</w:t>
            </w:r>
          </w:p>
        </w:tc>
        <w:tc>
          <w:tcPr>
            <w:tcW w:w="2754" w:type="dxa"/>
          </w:tcPr>
          <w:p w:rsidR="002F5D37" w:rsidRPr="002F5D37" w:rsidRDefault="002F5D37" w:rsidP="003B178D">
            <w:pPr>
              <w:rPr>
                <w:b/>
              </w:rPr>
            </w:pPr>
            <w:r w:rsidRPr="002F5D37">
              <w:rPr>
                <w:b/>
              </w:rPr>
              <w:t>DATE</w:t>
            </w:r>
          </w:p>
        </w:tc>
        <w:tc>
          <w:tcPr>
            <w:tcW w:w="2754" w:type="dxa"/>
          </w:tcPr>
          <w:p w:rsidR="002F5D37" w:rsidRPr="002F5D37" w:rsidRDefault="002F5D37" w:rsidP="003B178D">
            <w:pPr>
              <w:rPr>
                <w:b/>
              </w:rPr>
            </w:pPr>
            <w:r w:rsidRPr="002F5D37">
              <w:rPr>
                <w:b/>
              </w:rPr>
              <w:t>SIGNATURE</w:t>
            </w:r>
          </w:p>
        </w:tc>
      </w:tr>
      <w:tr w:rsidR="002F5D37" w:rsidTr="002F5D37">
        <w:tc>
          <w:tcPr>
            <w:tcW w:w="2754" w:type="dxa"/>
          </w:tcPr>
          <w:p w:rsidR="002F5D37" w:rsidRDefault="002F5D37" w:rsidP="003B178D"/>
          <w:p w:rsidR="002F5D37" w:rsidRDefault="002F5D37" w:rsidP="002F5D37">
            <w:pPr>
              <w:ind w:firstLine="720"/>
            </w:pPr>
          </w:p>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E46B0D" w:rsidP="003B178D">
            <w:r>
              <w:t>`</w:t>
            </w:r>
          </w:p>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r w:rsidR="002F5D37" w:rsidTr="002F5D37">
        <w:tc>
          <w:tcPr>
            <w:tcW w:w="2754" w:type="dxa"/>
          </w:tcPr>
          <w:p w:rsidR="002F5D37" w:rsidRDefault="002F5D37" w:rsidP="003B178D"/>
          <w:p w:rsidR="002F5D37" w:rsidRDefault="002F5D37" w:rsidP="003B178D"/>
        </w:tc>
        <w:tc>
          <w:tcPr>
            <w:tcW w:w="2754" w:type="dxa"/>
          </w:tcPr>
          <w:p w:rsidR="002F5D37" w:rsidRDefault="002F5D37" w:rsidP="003B178D"/>
        </w:tc>
        <w:tc>
          <w:tcPr>
            <w:tcW w:w="2754" w:type="dxa"/>
          </w:tcPr>
          <w:p w:rsidR="002F5D37" w:rsidRDefault="002F5D37" w:rsidP="003B178D"/>
        </w:tc>
        <w:tc>
          <w:tcPr>
            <w:tcW w:w="2754" w:type="dxa"/>
          </w:tcPr>
          <w:p w:rsidR="002F5D37" w:rsidRDefault="002F5D37" w:rsidP="003B178D"/>
        </w:tc>
      </w:tr>
    </w:tbl>
    <w:p w:rsidR="002F5D37" w:rsidRDefault="002F5D37" w:rsidP="004C3DC1">
      <w:pPr>
        <w:spacing w:after="0"/>
      </w:pPr>
    </w:p>
    <w:sectPr w:rsidR="002F5D37" w:rsidSect="00C02B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F1E" w:rsidRDefault="00297F1E" w:rsidP="00C02B86">
      <w:pPr>
        <w:spacing w:after="0" w:line="240" w:lineRule="auto"/>
      </w:pPr>
      <w:r>
        <w:separator/>
      </w:r>
    </w:p>
  </w:endnote>
  <w:endnote w:type="continuationSeparator" w:id="0">
    <w:p w:rsidR="00297F1E" w:rsidRDefault="00297F1E" w:rsidP="00C0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014123"/>
      <w:docPartObj>
        <w:docPartGallery w:val="Page Numbers (Bottom of Page)"/>
        <w:docPartUnique/>
      </w:docPartObj>
    </w:sdtPr>
    <w:sdtEndPr>
      <w:rPr>
        <w:noProof/>
      </w:rPr>
    </w:sdtEndPr>
    <w:sdtContent>
      <w:p w:rsidR="00C02B86" w:rsidRDefault="00C02B86">
        <w:pPr>
          <w:pStyle w:val="Footer"/>
          <w:jc w:val="right"/>
        </w:pPr>
        <w:r>
          <w:fldChar w:fldCharType="begin"/>
        </w:r>
        <w:r>
          <w:instrText xml:space="preserve"> PAGE   \* MERGEFORMAT </w:instrText>
        </w:r>
        <w:r>
          <w:fldChar w:fldCharType="separate"/>
        </w:r>
        <w:r w:rsidR="00E46B0D">
          <w:rPr>
            <w:noProof/>
          </w:rPr>
          <w:t>14</w:t>
        </w:r>
        <w:r>
          <w:rPr>
            <w:noProof/>
          </w:rPr>
          <w:fldChar w:fldCharType="end"/>
        </w:r>
      </w:p>
    </w:sdtContent>
  </w:sdt>
  <w:p w:rsidR="00C02B86" w:rsidRDefault="00C02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F1E" w:rsidRDefault="00297F1E" w:rsidP="00C02B86">
      <w:pPr>
        <w:spacing w:after="0" w:line="240" w:lineRule="auto"/>
      </w:pPr>
      <w:r>
        <w:separator/>
      </w:r>
    </w:p>
  </w:footnote>
  <w:footnote w:type="continuationSeparator" w:id="0">
    <w:p w:rsidR="00297F1E" w:rsidRDefault="00297F1E" w:rsidP="00C02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1FD"/>
    <w:multiLevelType w:val="multilevel"/>
    <w:tmpl w:val="940C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E7710"/>
    <w:multiLevelType w:val="hybridMultilevel"/>
    <w:tmpl w:val="F102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364816"/>
    <w:multiLevelType w:val="hybridMultilevel"/>
    <w:tmpl w:val="4CB42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B00530"/>
    <w:multiLevelType w:val="hybridMultilevel"/>
    <w:tmpl w:val="4C34F42E"/>
    <w:lvl w:ilvl="0" w:tplc="0409000B">
      <w:start w:val="1"/>
      <w:numFmt w:val="bullet"/>
      <w:lvlText w:val=""/>
      <w:lvlJc w:val="left"/>
      <w:pPr>
        <w:ind w:left="720" w:hanging="360"/>
      </w:pPr>
      <w:rPr>
        <w:rFonts w:ascii="Wingdings" w:hAnsi="Wingdings" w:hint="default"/>
      </w:rPr>
    </w:lvl>
    <w:lvl w:ilvl="1" w:tplc="44EA242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4471AE"/>
    <w:multiLevelType w:val="hybridMultilevel"/>
    <w:tmpl w:val="0018E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39595D"/>
    <w:multiLevelType w:val="hybridMultilevel"/>
    <w:tmpl w:val="3B708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6B2AC1"/>
    <w:multiLevelType w:val="multilevel"/>
    <w:tmpl w:val="CBAE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B1258"/>
    <w:multiLevelType w:val="hybridMultilevel"/>
    <w:tmpl w:val="36B29E52"/>
    <w:lvl w:ilvl="0" w:tplc="10090001">
      <w:start w:val="1"/>
      <w:numFmt w:val="bullet"/>
      <w:lvlText w:val=""/>
      <w:lvlJc w:val="left"/>
      <w:pPr>
        <w:ind w:left="720" w:hanging="360"/>
      </w:pPr>
      <w:rPr>
        <w:rFonts w:ascii="Symbol" w:hAnsi="Symbol" w:hint="default"/>
      </w:rPr>
    </w:lvl>
    <w:lvl w:ilvl="1" w:tplc="44EA242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A87F0C"/>
    <w:multiLevelType w:val="hybridMultilevel"/>
    <w:tmpl w:val="AC748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7B2112"/>
    <w:multiLevelType w:val="multilevel"/>
    <w:tmpl w:val="CDB648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919EB"/>
    <w:multiLevelType w:val="hybridMultilevel"/>
    <w:tmpl w:val="0316A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406604"/>
    <w:multiLevelType w:val="multilevel"/>
    <w:tmpl w:val="FB766A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D3E9B"/>
    <w:multiLevelType w:val="multilevel"/>
    <w:tmpl w:val="19A4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0F0680"/>
    <w:multiLevelType w:val="hybridMultilevel"/>
    <w:tmpl w:val="303CC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3F78A7"/>
    <w:multiLevelType w:val="multilevel"/>
    <w:tmpl w:val="F2288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83684"/>
    <w:multiLevelType w:val="hybridMultilevel"/>
    <w:tmpl w:val="68C4C958"/>
    <w:lvl w:ilvl="0" w:tplc="04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FD6FE3"/>
    <w:multiLevelType w:val="multilevel"/>
    <w:tmpl w:val="72B61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F516E"/>
    <w:multiLevelType w:val="hybridMultilevel"/>
    <w:tmpl w:val="6588A3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4B4764"/>
    <w:multiLevelType w:val="multilevel"/>
    <w:tmpl w:val="089E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35DD4"/>
    <w:multiLevelType w:val="multilevel"/>
    <w:tmpl w:val="A26E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8519D"/>
    <w:multiLevelType w:val="hybridMultilevel"/>
    <w:tmpl w:val="92D2161E"/>
    <w:lvl w:ilvl="0" w:tplc="3CDAED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D7A2C"/>
    <w:multiLevelType w:val="multilevel"/>
    <w:tmpl w:val="58F6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224F1"/>
    <w:multiLevelType w:val="multilevel"/>
    <w:tmpl w:val="D58C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E86D18"/>
    <w:multiLevelType w:val="multilevel"/>
    <w:tmpl w:val="1E62FA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lvlOverride w:ilvl="1">
      <w:lvl w:ilvl="1">
        <w:numFmt w:val="bullet"/>
        <w:lvlText w:val=""/>
        <w:lvlJc w:val="left"/>
        <w:pPr>
          <w:tabs>
            <w:tab w:val="num" w:pos="1440"/>
          </w:tabs>
          <w:ind w:left="1440" w:hanging="360"/>
        </w:pPr>
        <w:rPr>
          <w:rFonts w:ascii="Symbol" w:hAnsi="Symbol" w:hint="default"/>
          <w:sz w:val="20"/>
        </w:rPr>
      </w:lvl>
    </w:lvlOverride>
  </w:num>
  <w:num w:numId="3">
    <w:abstractNumId w:val="11"/>
  </w:num>
  <w:num w:numId="4">
    <w:abstractNumId w:val="11"/>
    <w:lvlOverride w:ilvl="1">
      <w:lvl w:ilvl="1">
        <w:numFmt w:val="bullet"/>
        <w:lvlText w:val=""/>
        <w:lvlJc w:val="left"/>
        <w:pPr>
          <w:tabs>
            <w:tab w:val="num" w:pos="1440"/>
          </w:tabs>
          <w:ind w:left="1440" w:hanging="360"/>
        </w:pPr>
        <w:rPr>
          <w:rFonts w:ascii="Symbol" w:hAnsi="Symbol" w:hint="default"/>
          <w:sz w:val="20"/>
        </w:rPr>
      </w:lvl>
    </w:lvlOverride>
  </w:num>
  <w:num w:numId="5">
    <w:abstractNumId w:val="23"/>
  </w:num>
  <w:num w:numId="6">
    <w:abstractNumId w:val="23"/>
    <w:lvlOverride w:ilvl="1">
      <w:lvl w:ilvl="1">
        <w:numFmt w:val="bullet"/>
        <w:lvlText w:val=""/>
        <w:lvlJc w:val="left"/>
        <w:pPr>
          <w:tabs>
            <w:tab w:val="num" w:pos="1440"/>
          </w:tabs>
          <w:ind w:left="1440" w:hanging="360"/>
        </w:pPr>
        <w:rPr>
          <w:rFonts w:ascii="Symbol" w:hAnsi="Symbol" w:hint="default"/>
          <w:sz w:val="20"/>
        </w:rPr>
      </w:lvl>
    </w:lvlOverride>
  </w:num>
  <w:num w:numId="7">
    <w:abstractNumId w:val="14"/>
  </w:num>
  <w:num w:numId="8">
    <w:abstractNumId w:val="16"/>
  </w:num>
  <w:num w:numId="9">
    <w:abstractNumId w:val="16"/>
    <w:lvlOverride w:ilvl="1">
      <w:lvl w:ilvl="1">
        <w:numFmt w:val="bullet"/>
        <w:lvlText w:val=""/>
        <w:lvlJc w:val="left"/>
        <w:pPr>
          <w:tabs>
            <w:tab w:val="num" w:pos="1440"/>
          </w:tabs>
          <w:ind w:left="1440" w:hanging="360"/>
        </w:pPr>
        <w:rPr>
          <w:rFonts w:ascii="Symbol" w:hAnsi="Symbol" w:hint="default"/>
          <w:sz w:val="20"/>
        </w:rPr>
      </w:lvl>
    </w:lvlOverride>
  </w:num>
  <w:num w:numId="10">
    <w:abstractNumId w:val="0"/>
  </w:num>
  <w:num w:numId="11">
    <w:abstractNumId w:val="19"/>
  </w:num>
  <w:num w:numId="12">
    <w:abstractNumId w:val="21"/>
  </w:num>
  <w:num w:numId="13">
    <w:abstractNumId w:val="6"/>
  </w:num>
  <w:num w:numId="14">
    <w:abstractNumId w:val="18"/>
  </w:num>
  <w:num w:numId="15">
    <w:abstractNumId w:val="22"/>
  </w:num>
  <w:num w:numId="16">
    <w:abstractNumId w:val="12"/>
  </w:num>
  <w:num w:numId="17">
    <w:abstractNumId w:val="1"/>
  </w:num>
  <w:num w:numId="18">
    <w:abstractNumId w:val="5"/>
  </w:num>
  <w:num w:numId="19">
    <w:abstractNumId w:val="20"/>
  </w:num>
  <w:num w:numId="20">
    <w:abstractNumId w:val="7"/>
  </w:num>
  <w:num w:numId="21">
    <w:abstractNumId w:val="8"/>
  </w:num>
  <w:num w:numId="22">
    <w:abstractNumId w:val="10"/>
  </w:num>
  <w:num w:numId="23">
    <w:abstractNumId w:val="13"/>
  </w:num>
  <w:num w:numId="24">
    <w:abstractNumId w:val="4"/>
  </w:num>
  <w:num w:numId="25">
    <w:abstractNumId w:val="2"/>
  </w:num>
  <w:num w:numId="26">
    <w:abstractNumId w:val="15"/>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1E"/>
    <w:rsid w:val="0000328F"/>
    <w:rsid w:val="00006E93"/>
    <w:rsid w:val="00013F22"/>
    <w:rsid w:val="0001466A"/>
    <w:rsid w:val="00016840"/>
    <w:rsid w:val="00016C2C"/>
    <w:rsid w:val="0002215F"/>
    <w:rsid w:val="00022D0E"/>
    <w:rsid w:val="00025BFF"/>
    <w:rsid w:val="00031E57"/>
    <w:rsid w:val="0003287C"/>
    <w:rsid w:val="00036441"/>
    <w:rsid w:val="0004348D"/>
    <w:rsid w:val="00043BE0"/>
    <w:rsid w:val="00045D07"/>
    <w:rsid w:val="00053EAA"/>
    <w:rsid w:val="00054997"/>
    <w:rsid w:val="00057E57"/>
    <w:rsid w:val="00065510"/>
    <w:rsid w:val="000860E1"/>
    <w:rsid w:val="00091E84"/>
    <w:rsid w:val="00092BEE"/>
    <w:rsid w:val="0009410E"/>
    <w:rsid w:val="0009424F"/>
    <w:rsid w:val="000A5CD5"/>
    <w:rsid w:val="000C01DE"/>
    <w:rsid w:val="000C0A6C"/>
    <w:rsid w:val="000C3DA4"/>
    <w:rsid w:val="000E16A0"/>
    <w:rsid w:val="000E2D0D"/>
    <w:rsid w:val="000E30E8"/>
    <w:rsid w:val="000F0786"/>
    <w:rsid w:val="000F3310"/>
    <w:rsid w:val="000F5C6E"/>
    <w:rsid w:val="00103FCF"/>
    <w:rsid w:val="00112506"/>
    <w:rsid w:val="00115E39"/>
    <w:rsid w:val="001243F8"/>
    <w:rsid w:val="00137DEF"/>
    <w:rsid w:val="001421CF"/>
    <w:rsid w:val="00150607"/>
    <w:rsid w:val="00163CDA"/>
    <w:rsid w:val="00164A4E"/>
    <w:rsid w:val="00166ACF"/>
    <w:rsid w:val="0016737B"/>
    <w:rsid w:val="0017283C"/>
    <w:rsid w:val="00172ECB"/>
    <w:rsid w:val="00182E16"/>
    <w:rsid w:val="00184B76"/>
    <w:rsid w:val="00184E72"/>
    <w:rsid w:val="00193624"/>
    <w:rsid w:val="00196E38"/>
    <w:rsid w:val="001A7153"/>
    <w:rsid w:val="001C4F53"/>
    <w:rsid w:val="001D4429"/>
    <w:rsid w:val="001D511F"/>
    <w:rsid w:val="001D6FC9"/>
    <w:rsid w:val="001D7F90"/>
    <w:rsid w:val="001E6F64"/>
    <w:rsid w:val="001E7124"/>
    <w:rsid w:val="001E77FE"/>
    <w:rsid w:val="00203556"/>
    <w:rsid w:val="00203A30"/>
    <w:rsid w:val="002051DC"/>
    <w:rsid w:val="00207524"/>
    <w:rsid w:val="00207A75"/>
    <w:rsid w:val="00213E65"/>
    <w:rsid w:val="00221F57"/>
    <w:rsid w:val="0022509B"/>
    <w:rsid w:val="00230C23"/>
    <w:rsid w:val="00236F3B"/>
    <w:rsid w:val="00245C1E"/>
    <w:rsid w:val="00250458"/>
    <w:rsid w:val="002531EA"/>
    <w:rsid w:val="002533C8"/>
    <w:rsid w:val="00256446"/>
    <w:rsid w:val="00257612"/>
    <w:rsid w:val="0026093B"/>
    <w:rsid w:val="0026619C"/>
    <w:rsid w:val="002734FE"/>
    <w:rsid w:val="002848A7"/>
    <w:rsid w:val="002867CD"/>
    <w:rsid w:val="002970EB"/>
    <w:rsid w:val="00297F1E"/>
    <w:rsid w:val="002A2855"/>
    <w:rsid w:val="002A4AAA"/>
    <w:rsid w:val="002B2252"/>
    <w:rsid w:val="002B6C36"/>
    <w:rsid w:val="002B6F61"/>
    <w:rsid w:val="002C5D58"/>
    <w:rsid w:val="002C630E"/>
    <w:rsid w:val="002D475D"/>
    <w:rsid w:val="002F5932"/>
    <w:rsid w:val="002F5D37"/>
    <w:rsid w:val="00300A5C"/>
    <w:rsid w:val="00303697"/>
    <w:rsid w:val="00306B67"/>
    <w:rsid w:val="00311795"/>
    <w:rsid w:val="0031428A"/>
    <w:rsid w:val="0031671D"/>
    <w:rsid w:val="00320A90"/>
    <w:rsid w:val="00320B30"/>
    <w:rsid w:val="003227A8"/>
    <w:rsid w:val="00330A43"/>
    <w:rsid w:val="00330CA9"/>
    <w:rsid w:val="00334F0B"/>
    <w:rsid w:val="003361ED"/>
    <w:rsid w:val="00336EA4"/>
    <w:rsid w:val="00340660"/>
    <w:rsid w:val="0034192E"/>
    <w:rsid w:val="003431B3"/>
    <w:rsid w:val="0034335B"/>
    <w:rsid w:val="0035255A"/>
    <w:rsid w:val="00352F11"/>
    <w:rsid w:val="00353107"/>
    <w:rsid w:val="003532BC"/>
    <w:rsid w:val="00366C18"/>
    <w:rsid w:val="003711BB"/>
    <w:rsid w:val="003769B1"/>
    <w:rsid w:val="00382056"/>
    <w:rsid w:val="00383318"/>
    <w:rsid w:val="0038456A"/>
    <w:rsid w:val="003A66CB"/>
    <w:rsid w:val="003B0827"/>
    <w:rsid w:val="003B178D"/>
    <w:rsid w:val="003B64DC"/>
    <w:rsid w:val="003C7016"/>
    <w:rsid w:val="003D5172"/>
    <w:rsid w:val="003E149F"/>
    <w:rsid w:val="003E5967"/>
    <w:rsid w:val="003F2A91"/>
    <w:rsid w:val="003F462E"/>
    <w:rsid w:val="003F70D9"/>
    <w:rsid w:val="004044CE"/>
    <w:rsid w:val="004214B8"/>
    <w:rsid w:val="00422AE4"/>
    <w:rsid w:val="00423B43"/>
    <w:rsid w:val="00432A43"/>
    <w:rsid w:val="004333C1"/>
    <w:rsid w:val="00433C36"/>
    <w:rsid w:val="00434267"/>
    <w:rsid w:val="00434CA7"/>
    <w:rsid w:val="0044052B"/>
    <w:rsid w:val="0044201E"/>
    <w:rsid w:val="00446D89"/>
    <w:rsid w:val="004546CD"/>
    <w:rsid w:val="0045472A"/>
    <w:rsid w:val="00466C2B"/>
    <w:rsid w:val="0047220E"/>
    <w:rsid w:val="00473A95"/>
    <w:rsid w:val="00474964"/>
    <w:rsid w:val="00475E9B"/>
    <w:rsid w:val="00476925"/>
    <w:rsid w:val="0047787C"/>
    <w:rsid w:val="004961D5"/>
    <w:rsid w:val="004A0103"/>
    <w:rsid w:val="004A545D"/>
    <w:rsid w:val="004B0A88"/>
    <w:rsid w:val="004C208D"/>
    <w:rsid w:val="004C3DC1"/>
    <w:rsid w:val="004D1A28"/>
    <w:rsid w:val="004D5081"/>
    <w:rsid w:val="004D5787"/>
    <w:rsid w:val="004E375E"/>
    <w:rsid w:val="004E4139"/>
    <w:rsid w:val="004F712C"/>
    <w:rsid w:val="00510950"/>
    <w:rsid w:val="00510A56"/>
    <w:rsid w:val="005200DE"/>
    <w:rsid w:val="0052054E"/>
    <w:rsid w:val="00522849"/>
    <w:rsid w:val="00523318"/>
    <w:rsid w:val="00524E9B"/>
    <w:rsid w:val="00543D8F"/>
    <w:rsid w:val="005461FC"/>
    <w:rsid w:val="005468C8"/>
    <w:rsid w:val="005617D2"/>
    <w:rsid w:val="005637F8"/>
    <w:rsid w:val="005657B7"/>
    <w:rsid w:val="00565DE9"/>
    <w:rsid w:val="005735D8"/>
    <w:rsid w:val="005802E2"/>
    <w:rsid w:val="00584181"/>
    <w:rsid w:val="00590CF1"/>
    <w:rsid w:val="005A2569"/>
    <w:rsid w:val="005A738D"/>
    <w:rsid w:val="005B17EC"/>
    <w:rsid w:val="005C7ED2"/>
    <w:rsid w:val="005D4DD3"/>
    <w:rsid w:val="005D53F8"/>
    <w:rsid w:val="005E1905"/>
    <w:rsid w:val="005E1A79"/>
    <w:rsid w:val="005F1C93"/>
    <w:rsid w:val="005F2553"/>
    <w:rsid w:val="00603D11"/>
    <w:rsid w:val="00621B0E"/>
    <w:rsid w:val="00626F4F"/>
    <w:rsid w:val="00633E36"/>
    <w:rsid w:val="006350D9"/>
    <w:rsid w:val="00642BDE"/>
    <w:rsid w:val="00650F13"/>
    <w:rsid w:val="00651E61"/>
    <w:rsid w:val="00651E7F"/>
    <w:rsid w:val="00660BE0"/>
    <w:rsid w:val="006620C5"/>
    <w:rsid w:val="00663859"/>
    <w:rsid w:val="00663F5C"/>
    <w:rsid w:val="00670690"/>
    <w:rsid w:val="00671EF4"/>
    <w:rsid w:val="00672BC0"/>
    <w:rsid w:val="0068438D"/>
    <w:rsid w:val="00690B87"/>
    <w:rsid w:val="00691920"/>
    <w:rsid w:val="00695E6B"/>
    <w:rsid w:val="0069612A"/>
    <w:rsid w:val="006A6D69"/>
    <w:rsid w:val="006B1E40"/>
    <w:rsid w:val="006B36E1"/>
    <w:rsid w:val="006C1FFD"/>
    <w:rsid w:val="006C6B31"/>
    <w:rsid w:val="006D16AF"/>
    <w:rsid w:val="006D2885"/>
    <w:rsid w:val="006E55BA"/>
    <w:rsid w:val="006F14AE"/>
    <w:rsid w:val="006F2534"/>
    <w:rsid w:val="006F58EA"/>
    <w:rsid w:val="00704310"/>
    <w:rsid w:val="0070496F"/>
    <w:rsid w:val="00704E7C"/>
    <w:rsid w:val="00712F79"/>
    <w:rsid w:val="0071551F"/>
    <w:rsid w:val="00716313"/>
    <w:rsid w:val="00721150"/>
    <w:rsid w:val="007212A8"/>
    <w:rsid w:val="00730D77"/>
    <w:rsid w:val="00732183"/>
    <w:rsid w:val="0073399F"/>
    <w:rsid w:val="00737C5A"/>
    <w:rsid w:val="0074058F"/>
    <w:rsid w:val="00740CF3"/>
    <w:rsid w:val="0074280D"/>
    <w:rsid w:val="00744EBC"/>
    <w:rsid w:val="0074550A"/>
    <w:rsid w:val="00745F1F"/>
    <w:rsid w:val="00753F72"/>
    <w:rsid w:val="00753F93"/>
    <w:rsid w:val="00762E49"/>
    <w:rsid w:val="0077010B"/>
    <w:rsid w:val="0077047C"/>
    <w:rsid w:val="00777A5F"/>
    <w:rsid w:val="0078180D"/>
    <w:rsid w:val="00791026"/>
    <w:rsid w:val="007968B5"/>
    <w:rsid w:val="007A1F59"/>
    <w:rsid w:val="007A5B1C"/>
    <w:rsid w:val="007B4279"/>
    <w:rsid w:val="007C1F4C"/>
    <w:rsid w:val="007C3E0B"/>
    <w:rsid w:val="007C5968"/>
    <w:rsid w:val="007D272A"/>
    <w:rsid w:val="007D62F4"/>
    <w:rsid w:val="007E1129"/>
    <w:rsid w:val="007F0F0A"/>
    <w:rsid w:val="007F1952"/>
    <w:rsid w:val="007F209B"/>
    <w:rsid w:val="00804B3C"/>
    <w:rsid w:val="00813328"/>
    <w:rsid w:val="008134F9"/>
    <w:rsid w:val="0081559F"/>
    <w:rsid w:val="008178E8"/>
    <w:rsid w:val="00817A3C"/>
    <w:rsid w:val="008258A1"/>
    <w:rsid w:val="008316DB"/>
    <w:rsid w:val="00835375"/>
    <w:rsid w:val="00841086"/>
    <w:rsid w:val="00844404"/>
    <w:rsid w:val="008512E4"/>
    <w:rsid w:val="008519A9"/>
    <w:rsid w:val="00853181"/>
    <w:rsid w:val="00866C04"/>
    <w:rsid w:val="008826DC"/>
    <w:rsid w:val="00887606"/>
    <w:rsid w:val="00896D04"/>
    <w:rsid w:val="008A7F93"/>
    <w:rsid w:val="008B024A"/>
    <w:rsid w:val="008C6837"/>
    <w:rsid w:val="008C78CF"/>
    <w:rsid w:val="008D2F04"/>
    <w:rsid w:val="008E6FF9"/>
    <w:rsid w:val="008E7412"/>
    <w:rsid w:val="008F2457"/>
    <w:rsid w:val="008F5D71"/>
    <w:rsid w:val="008F7294"/>
    <w:rsid w:val="00905878"/>
    <w:rsid w:val="00907909"/>
    <w:rsid w:val="00913939"/>
    <w:rsid w:val="009158ED"/>
    <w:rsid w:val="00916E01"/>
    <w:rsid w:val="00917B02"/>
    <w:rsid w:val="00922214"/>
    <w:rsid w:val="009324A2"/>
    <w:rsid w:val="00932994"/>
    <w:rsid w:val="00933BFE"/>
    <w:rsid w:val="00934A15"/>
    <w:rsid w:val="00935E91"/>
    <w:rsid w:val="009378B4"/>
    <w:rsid w:val="00944D58"/>
    <w:rsid w:val="009465D5"/>
    <w:rsid w:val="00952E69"/>
    <w:rsid w:val="00954939"/>
    <w:rsid w:val="00954C5E"/>
    <w:rsid w:val="00962237"/>
    <w:rsid w:val="009727A5"/>
    <w:rsid w:val="0097534A"/>
    <w:rsid w:val="00980C12"/>
    <w:rsid w:val="0098413B"/>
    <w:rsid w:val="00984DAD"/>
    <w:rsid w:val="00985E3C"/>
    <w:rsid w:val="00993468"/>
    <w:rsid w:val="0099566D"/>
    <w:rsid w:val="009960A2"/>
    <w:rsid w:val="00996382"/>
    <w:rsid w:val="009A2166"/>
    <w:rsid w:val="009B0E32"/>
    <w:rsid w:val="009C1DFD"/>
    <w:rsid w:val="009C259B"/>
    <w:rsid w:val="009C750E"/>
    <w:rsid w:val="009E790E"/>
    <w:rsid w:val="009E7B95"/>
    <w:rsid w:val="00A02A2F"/>
    <w:rsid w:val="00A04E25"/>
    <w:rsid w:val="00A07480"/>
    <w:rsid w:val="00A12B36"/>
    <w:rsid w:val="00A145A5"/>
    <w:rsid w:val="00A16BEE"/>
    <w:rsid w:val="00A240EC"/>
    <w:rsid w:val="00A25478"/>
    <w:rsid w:val="00A274C1"/>
    <w:rsid w:val="00A33701"/>
    <w:rsid w:val="00A46746"/>
    <w:rsid w:val="00A56858"/>
    <w:rsid w:val="00A6143C"/>
    <w:rsid w:val="00A66277"/>
    <w:rsid w:val="00A72078"/>
    <w:rsid w:val="00A72944"/>
    <w:rsid w:val="00A72D14"/>
    <w:rsid w:val="00A7439E"/>
    <w:rsid w:val="00A80E3C"/>
    <w:rsid w:val="00A81834"/>
    <w:rsid w:val="00A85E12"/>
    <w:rsid w:val="00A902D6"/>
    <w:rsid w:val="00A92EA6"/>
    <w:rsid w:val="00A93131"/>
    <w:rsid w:val="00A97A2F"/>
    <w:rsid w:val="00AA0D4B"/>
    <w:rsid w:val="00AA1E3B"/>
    <w:rsid w:val="00AA51A0"/>
    <w:rsid w:val="00AA5273"/>
    <w:rsid w:val="00AB25CE"/>
    <w:rsid w:val="00AB5EAA"/>
    <w:rsid w:val="00AC1C41"/>
    <w:rsid w:val="00AC6006"/>
    <w:rsid w:val="00AC6160"/>
    <w:rsid w:val="00AD0301"/>
    <w:rsid w:val="00AD2131"/>
    <w:rsid w:val="00AE54CA"/>
    <w:rsid w:val="00AE5E46"/>
    <w:rsid w:val="00AE7369"/>
    <w:rsid w:val="00B048A6"/>
    <w:rsid w:val="00B07770"/>
    <w:rsid w:val="00B10027"/>
    <w:rsid w:val="00B14348"/>
    <w:rsid w:val="00B17602"/>
    <w:rsid w:val="00B22BC9"/>
    <w:rsid w:val="00B2664A"/>
    <w:rsid w:val="00B330AC"/>
    <w:rsid w:val="00B414E1"/>
    <w:rsid w:val="00B41B5A"/>
    <w:rsid w:val="00B46695"/>
    <w:rsid w:val="00B46D5F"/>
    <w:rsid w:val="00B4720F"/>
    <w:rsid w:val="00B51705"/>
    <w:rsid w:val="00B55F08"/>
    <w:rsid w:val="00B578FE"/>
    <w:rsid w:val="00B57E60"/>
    <w:rsid w:val="00B60493"/>
    <w:rsid w:val="00B63F2F"/>
    <w:rsid w:val="00B64F3B"/>
    <w:rsid w:val="00B7648F"/>
    <w:rsid w:val="00B804FE"/>
    <w:rsid w:val="00B81038"/>
    <w:rsid w:val="00B83EB8"/>
    <w:rsid w:val="00B9409C"/>
    <w:rsid w:val="00B95C29"/>
    <w:rsid w:val="00BA4325"/>
    <w:rsid w:val="00BA6FBA"/>
    <w:rsid w:val="00BA7441"/>
    <w:rsid w:val="00BB4431"/>
    <w:rsid w:val="00BB5645"/>
    <w:rsid w:val="00BB7256"/>
    <w:rsid w:val="00BC0839"/>
    <w:rsid w:val="00BC37F1"/>
    <w:rsid w:val="00BC4BF4"/>
    <w:rsid w:val="00BC4F8B"/>
    <w:rsid w:val="00BD0BC9"/>
    <w:rsid w:val="00BD27C0"/>
    <w:rsid w:val="00BD5F1B"/>
    <w:rsid w:val="00BD6328"/>
    <w:rsid w:val="00BD7463"/>
    <w:rsid w:val="00BE0091"/>
    <w:rsid w:val="00BE640C"/>
    <w:rsid w:val="00BE6B55"/>
    <w:rsid w:val="00C02B86"/>
    <w:rsid w:val="00C0580B"/>
    <w:rsid w:val="00C070A7"/>
    <w:rsid w:val="00C16977"/>
    <w:rsid w:val="00C208A8"/>
    <w:rsid w:val="00C2181F"/>
    <w:rsid w:val="00C27A28"/>
    <w:rsid w:val="00C306DC"/>
    <w:rsid w:val="00C37BB9"/>
    <w:rsid w:val="00C416DC"/>
    <w:rsid w:val="00C43DFE"/>
    <w:rsid w:val="00C50C9E"/>
    <w:rsid w:val="00C60C1D"/>
    <w:rsid w:val="00C82153"/>
    <w:rsid w:val="00C85161"/>
    <w:rsid w:val="00C85F91"/>
    <w:rsid w:val="00C86559"/>
    <w:rsid w:val="00C86E89"/>
    <w:rsid w:val="00C97F54"/>
    <w:rsid w:val="00CB4496"/>
    <w:rsid w:val="00CB796E"/>
    <w:rsid w:val="00CC3003"/>
    <w:rsid w:val="00CC6104"/>
    <w:rsid w:val="00CD366A"/>
    <w:rsid w:val="00CE0050"/>
    <w:rsid w:val="00CF0DC8"/>
    <w:rsid w:val="00CF1372"/>
    <w:rsid w:val="00CF3647"/>
    <w:rsid w:val="00CF7161"/>
    <w:rsid w:val="00D06B63"/>
    <w:rsid w:val="00D1120B"/>
    <w:rsid w:val="00D1395A"/>
    <w:rsid w:val="00D15431"/>
    <w:rsid w:val="00D16FEC"/>
    <w:rsid w:val="00D20A0A"/>
    <w:rsid w:val="00D31E68"/>
    <w:rsid w:val="00D34933"/>
    <w:rsid w:val="00D35C1D"/>
    <w:rsid w:val="00D425A7"/>
    <w:rsid w:val="00D458B2"/>
    <w:rsid w:val="00D548C9"/>
    <w:rsid w:val="00D675F2"/>
    <w:rsid w:val="00D70DD7"/>
    <w:rsid w:val="00D71400"/>
    <w:rsid w:val="00D87A7B"/>
    <w:rsid w:val="00D915BF"/>
    <w:rsid w:val="00D95EB0"/>
    <w:rsid w:val="00DA46A9"/>
    <w:rsid w:val="00DA5F91"/>
    <w:rsid w:val="00DA7D48"/>
    <w:rsid w:val="00DB0F9F"/>
    <w:rsid w:val="00DB174E"/>
    <w:rsid w:val="00DB4675"/>
    <w:rsid w:val="00DB6BA8"/>
    <w:rsid w:val="00DB74D1"/>
    <w:rsid w:val="00DC191E"/>
    <w:rsid w:val="00DD2948"/>
    <w:rsid w:val="00DD5D1E"/>
    <w:rsid w:val="00DD7A3B"/>
    <w:rsid w:val="00DE4174"/>
    <w:rsid w:val="00DE50F3"/>
    <w:rsid w:val="00DE67D6"/>
    <w:rsid w:val="00DF19CC"/>
    <w:rsid w:val="00E01124"/>
    <w:rsid w:val="00E05F59"/>
    <w:rsid w:val="00E074DC"/>
    <w:rsid w:val="00E1019C"/>
    <w:rsid w:val="00E12358"/>
    <w:rsid w:val="00E133B5"/>
    <w:rsid w:val="00E13DB1"/>
    <w:rsid w:val="00E1663E"/>
    <w:rsid w:val="00E201CE"/>
    <w:rsid w:val="00E2275F"/>
    <w:rsid w:val="00E2459C"/>
    <w:rsid w:val="00E30B5A"/>
    <w:rsid w:val="00E40546"/>
    <w:rsid w:val="00E4249F"/>
    <w:rsid w:val="00E46B0D"/>
    <w:rsid w:val="00E474A6"/>
    <w:rsid w:val="00E5044E"/>
    <w:rsid w:val="00E50453"/>
    <w:rsid w:val="00E5251E"/>
    <w:rsid w:val="00E536E9"/>
    <w:rsid w:val="00E54EE1"/>
    <w:rsid w:val="00E56102"/>
    <w:rsid w:val="00E609AD"/>
    <w:rsid w:val="00E60FD9"/>
    <w:rsid w:val="00E6234B"/>
    <w:rsid w:val="00E62F69"/>
    <w:rsid w:val="00E724CD"/>
    <w:rsid w:val="00E738B6"/>
    <w:rsid w:val="00E80A34"/>
    <w:rsid w:val="00E813ED"/>
    <w:rsid w:val="00E822D1"/>
    <w:rsid w:val="00E82D1F"/>
    <w:rsid w:val="00E82EBB"/>
    <w:rsid w:val="00E830C3"/>
    <w:rsid w:val="00E87069"/>
    <w:rsid w:val="00E87A3E"/>
    <w:rsid w:val="00EA3AFC"/>
    <w:rsid w:val="00EA5375"/>
    <w:rsid w:val="00EB091A"/>
    <w:rsid w:val="00EB1782"/>
    <w:rsid w:val="00EB5E4A"/>
    <w:rsid w:val="00EC0127"/>
    <w:rsid w:val="00EC762C"/>
    <w:rsid w:val="00EC7E44"/>
    <w:rsid w:val="00ED5B11"/>
    <w:rsid w:val="00F0087D"/>
    <w:rsid w:val="00F07DDB"/>
    <w:rsid w:val="00F105EE"/>
    <w:rsid w:val="00F17033"/>
    <w:rsid w:val="00F30336"/>
    <w:rsid w:val="00F3237B"/>
    <w:rsid w:val="00F34638"/>
    <w:rsid w:val="00F366F9"/>
    <w:rsid w:val="00F40428"/>
    <w:rsid w:val="00F4336D"/>
    <w:rsid w:val="00F459B9"/>
    <w:rsid w:val="00F45B05"/>
    <w:rsid w:val="00F47C2E"/>
    <w:rsid w:val="00F51916"/>
    <w:rsid w:val="00F57868"/>
    <w:rsid w:val="00F632F0"/>
    <w:rsid w:val="00F66DB1"/>
    <w:rsid w:val="00F905F4"/>
    <w:rsid w:val="00F90BE4"/>
    <w:rsid w:val="00F943E0"/>
    <w:rsid w:val="00F96B70"/>
    <w:rsid w:val="00FA2E4A"/>
    <w:rsid w:val="00FB23AB"/>
    <w:rsid w:val="00FB509C"/>
    <w:rsid w:val="00FC1E2A"/>
    <w:rsid w:val="00FC7FCB"/>
    <w:rsid w:val="00FD2EA0"/>
    <w:rsid w:val="00FD3905"/>
    <w:rsid w:val="00FE16F0"/>
    <w:rsid w:val="00FF03CC"/>
    <w:rsid w:val="00FF15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A8DB9"/>
  <w15:docId w15:val="{CBD6EB6A-D607-47A2-86EB-132B4621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60FD9"/>
    <w:pPr>
      <w:spacing w:after="150" w:line="270" w:lineRule="atLeast"/>
      <w:outlineLvl w:val="1"/>
    </w:pPr>
    <w:rPr>
      <w:rFonts w:ascii="Times New Roman" w:eastAsia="Times New Roman" w:hAnsi="Times New Roman" w:cs="Times New Roman"/>
      <w:b/>
      <w:bCs/>
      <w:color w:val="222222"/>
      <w:sz w:val="30"/>
      <w:szCs w:val="30"/>
      <w:lang w:eastAsia="en-CA"/>
    </w:rPr>
  </w:style>
  <w:style w:type="paragraph" w:styleId="Heading3">
    <w:name w:val="heading 3"/>
    <w:basedOn w:val="Normal"/>
    <w:link w:val="Heading3Char"/>
    <w:uiPriority w:val="9"/>
    <w:qFormat/>
    <w:rsid w:val="00D1120B"/>
    <w:pPr>
      <w:shd w:val="clear" w:color="auto" w:fill="F6F5F4"/>
      <w:spacing w:before="100" w:beforeAutospacing="1" w:after="100" w:afterAutospacing="1" w:line="270" w:lineRule="atLeast"/>
      <w:outlineLvl w:val="2"/>
    </w:pPr>
    <w:rPr>
      <w:rFonts w:ascii="Times New Roman" w:eastAsia="Times New Roman" w:hAnsi="Times New Roman" w:cs="Times New Roman"/>
      <w:b/>
      <w:bCs/>
      <w:color w:val="222222"/>
      <w:sz w:val="30"/>
      <w:szCs w:val="3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1120B"/>
    <w:rPr>
      <w:rFonts w:ascii="Times New Roman" w:eastAsia="Times New Roman" w:hAnsi="Times New Roman" w:cs="Times New Roman"/>
      <w:b/>
      <w:bCs/>
      <w:color w:val="222222"/>
      <w:sz w:val="30"/>
      <w:szCs w:val="30"/>
      <w:shd w:val="clear" w:color="auto" w:fill="F6F5F4"/>
      <w:lang w:eastAsia="en-CA"/>
    </w:rPr>
  </w:style>
  <w:style w:type="character" w:styleId="Hyperlink">
    <w:name w:val="Hyperlink"/>
    <w:basedOn w:val="DefaultParagraphFont"/>
    <w:uiPriority w:val="99"/>
    <w:unhideWhenUsed/>
    <w:rsid w:val="00D1120B"/>
    <w:rPr>
      <w:strike w:val="0"/>
      <w:dstrike w:val="0"/>
      <w:color w:val="336633"/>
      <w:u w:val="none"/>
      <w:effect w:val="none"/>
    </w:rPr>
  </w:style>
  <w:style w:type="character" w:customStyle="1" w:styleId="mw-headline2">
    <w:name w:val="mw-headline2"/>
    <w:basedOn w:val="DefaultParagraphFont"/>
    <w:rsid w:val="00D1120B"/>
  </w:style>
  <w:style w:type="character" w:customStyle="1" w:styleId="absolutestepnum">
    <w:name w:val="absolute_stepnum"/>
    <w:basedOn w:val="DefaultParagraphFont"/>
    <w:rsid w:val="00D1120B"/>
  </w:style>
  <w:style w:type="character" w:customStyle="1" w:styleId="mw-headline3">
    <w:name w:val="mw-headline3"/>
    <w:basedOn w:val="DefaultParagraphFont"/>
    <w:rsid w:val="00D1120B"/>
  </w:style>
  <w:style w:type="paragraph" w:styleId="BalloonText">
    <w:name w:val="Balloon Text"/>
    <w:basedOn w:val="Normal"/>
    <w:link w:val="BalloonTextChar"/>
    <w:uiPriority w:val="99"/>
    <w:semiHidden/>
    <w:unhideWhenUsed/>
    <w:rsid w:val="00D11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0B"/>
    <w:rPr>
      <w:rFonts w:ascii="Tahoma" w:hAnsi="Tahoma" w:cs="Tahoma"/>
      <w:sz w:val="16"/>
      <w:szCs w:val="16"/>
    </w:rPr>
  </w:style>
  <w:style w:type="character" w:customStyle="1" w:styleId="Heading2Char">
    <w:name w:val="Heading 2 Char"/>
    <w:basedOn w:val="DefaultParagraphFont"/>
    <w:link w:val="Heading2"/>
    <w:uiPriority w:val="9"/>
    <w:rsid w:val="00E60FD9"/>
    <w:rPr>
      <w:rFonts w:ascii="Times New Roman" w:eastAsia="Times New Roman" w:hAnsi="Times New Roman" w:cs="Times New Roman"/>
      <w:b/>
      <w:bCs/>
      <w:color w:val="222222"/>
      <w:sz w:val="30"/>
      <w:szCs w:val="30"/>
      <w:lang w:eastAsia="en-CA"/>
    </w:rPr>
  </w:style>
  <w:style w:type="paragraph" w:styleId="NormalWeb">
    <w:name w:val="Normal (Web)"/>
    <w:basedOn w:val="Normal"/>
    <w:uiPriority w:val="99"/>
    <w:semiHidden/>
    <w:unhideWhenUsed/>
    <w:rsid w:val="001D51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D511F"/>
  </w:style>
  <w:style w:type="character" w:styleId="Strong">
    <w:name w:val="Strong"/>
    <w:basedOn w:val="DefaultParagraphFont"/>
    <w:uiPriority w:val="22"/>
    <w:qFormat/>
    <w:rsid w:val="001D511F"/>
    <w:rPr>
      <w:b/>
      <w:bCs/>
    </w:rPr>
  </w:style>
  <w:style w:type="paragraph" w:styleId="ListParagraph">
    <w:name w:val="List Paragraph"/>
    <w:basedOn w:val="Normal"/>
    <w:uiPriority w:val="34"/>
    <w:qFormat/>
    <w:rsid w:val="00E13DB1"/>
    <w:pPr>
      <w:ind w:left="720"/>
      <w:contextualSpacing/>
    </w:pPr>
  </w:style>
  <w:style w:type="character" w:styleId="Emphasis">
    <w:name w:val="Emphasis"/>
    <w:basedOn w:val="DefaultParagraphFont"/>
    <w:uiPriority w:val="20"/>
    <w:qFormat/>
    <w:rsid w:val="00473A95"/>
    <w:rPr>
      <w:i/>
      <w:iCs/>
    </w:rPr>
  </w:style>
  <w:style w:type="paragraph" w:styleId="NoSpacing">
    <w:name w:val="No Spacing"/>
    <w:uiPriority w:val="1"/>
    <w:qFormat/>
    <w:rsid w:val="00651E7F"/>
    <w:pPr>
      <w:spacing w:after="0" w:line="240" w:lineRule="auto"/>
    </w:pPr>
  </w:style>
  <w:style w:type="paragraph" w:styleId="Header">
    <w:name w:val="header"/>
    <w:basedOn w:val="Normal"/>
    <w:link w:val="HeaderChar"/>
    <w:uiPriority w:val="99"/>
    <w:unhideWhenUsed/>
    <w:rsid w:val="00C0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86"/>
  </w:style>
  <w:style w:type="paragraph" w:styleId="Footer">
    <w:name w:val="footer"/>
    <w:basedOn w:val="Normal"/>
    <w:link w:val="FooterChar"/>
    <w:uiPriority w:val="99"/>
    <w:unhideWhenUsed/>
    <w:rsid w:val="00C0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86"/>
  </w:style>
  <w:style w:type="character" w:styleId="UnresolvedMention">
    <w:name w:val="Unresolved Mention"/>
    <w:basedOn w:val="DefaultParagraphFont"/>
    <w:uiPriority w:val="99"/>
    <w:semiHidden/>
    <w:unhideWhenUsed/>
    <w:rsid w:val="00BD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077">
      <w:bodyDiv w:val="1"/>
      <w:marLeft w:val="0"/>
      <w:marRight w:val="0"/>
      <w:marTop w:val="0"/>
      <w:marBottom w:val="0"/>
      <w:divBdr>
        <w:top w:val="none" w:sz="0" w:space="0" w:color="auto"/>
        <w:left w:val="none" w:sz="0" w:space="0" w:color="auto"/>
        <w:bottom w:val="none" w:sz="0" w:space="0" w:color="auto"/>
        <w:right w:val="none" w:sz="0" w:space="0" w:color="auto"/>
      </w:divBdr>
    </w:div>
    <w:div w:id="483544413">
      <w:bodyDiv w:val="1"/>
      <w:marLeft w:val="0"/>
      <w:marRight w:val="0"/>
      <w:marTop w:val="0"/>
      <w:marBottom w:val="0"/>
      <w:divBdr>
        <w:top w:val="none" w:sz="0" w:space="0" w:color="auto"/>
        <w:left w:val="none" w:sz="0" w:space="0" w:color="auto"/>
        <w:bottom w:val="none" w:sz="0" w:space="0" w:color="auto"/>
        <w:right w:val="none" w:sz="0" w:space="0" w:color="auto"/>
      </w:divBdr>
    </w:div>
    <w:div w:id="576523912">
      <w:bodyDiv w:val="1"/>
      <w:marLeft w:val="0"/>
      <w:marRight w:val="0"/>
      <w:marTop w:val="0"/>
      <w:marBottom w:val="0"/>
      <w:divBdr>
        <w:top w:val="none" w:sz="0" w:space="0" w:color="auto"/>
        <w:left w:val="none" w:sz="0" w:space="0" w:color="auto"/>
        <w:bottom w:val="none" w:sz="0" w:space="0" w:color="auto"/>
        <w:right w:val="none" w:sz="0" w:space="0" w:color="auto"/>
      </w:divBdr>
    </w:div>
    <w:div w:id="584649279">
      <w:bodyDiv w:val="1"/>
      <w:marLeft w:val="0"/>
      <w:marRight w:val="0"/>
      <w:marTop w:val="0"/>
      <w:marBottom w:val="0"/>
      <w:divBdr>
        <w:top w:val="none" w:sz="0" w:space="0" w:color="auto"/>
        <w:left w:val="none" w:sz="0" w:space="0" w:color="auto"/>
        <w:bottom w:val="none" w:sz="0" w:space="0" w:color="auto"/>
        <w:right w:val="none" w:sz="0" w:space="0" w:color="auto"/>
      </w:divBdr>
      <w:divsChild>
        <w:div w:id="1371227555">
          <w:marLeft w:val="0"/>
          <w:marRight w:val="0"/>
          <w:marTop w:val="0"/>
          <w:marBottom w:val="0"/>
          <w:divBdr>
            <w:top w:val="none" w:sz="0" w:space="0" w:color="auto"/>
            <w:left w:val="none" w:sz="0" w:space="0" w:color="auto"/>
            <w:bottom w:val="none" w:sz="0" w:space="0" w:color="auto"/>
            <w:right w:val="none" w:sz="0" w:space="0" w:color="auto"/>
          </w:divBdr>
          <w:divsChild>
            <w:div w:id="520630935">
              <w:marLeft w:val="0"/>
              <w:marRight w:val="0"/>
              <w:marTop w:val="0"/>
              <w:marBottom w:val="0"/>
              <w:divBdr>
                <w:top w:val="none" w:sz="0" w:space="0" w:color="auto"/>
                <w:left w:val="none" w:sz="0" w:space="0" w:color="auto"/>
                <w:bottom w:val="none" w:sz="0" w:space="0" w:color="auto"/>
                <w:right w:val="none" w:sz="0" w:space="0" w:color="auto"/>
              </w:divBdr>
              <w:divsChild>
                <w:div w:id="805659752">
                  <w:marLeft w:val="0"/>
                  <w:marRight w:val="0"/>
                  <w:marTop w:val="0"/>
                  <w:marBottom w:val="0"/>
                  <w:divBdr>
                    <w:top w:val="none" w:sz="0" w:space="0" w:color="auto"/>
                    <w:left w:val="none" w:sz="0" w:space="0" w:color="auto"/>
                    <w:bottom w:val="none" w:sz="0" w:space="0" w:color="auto"/>
                    <w:right w:val="none" w:sz="0" w:space="0" w:color="auto"/>
                  </w:divBdr>
                  <w:divsChild>
                    <w:div w:id="522324750">
                      <w:marLeft w:val="0"/>
                      <w:marRight w:val="0"/>
                      <w:marTop w:val="0"/>
                      <w:marBottom w:val="0"/>
                      <w:divBdr>
                        <w:top w:val="none" w:sz="0" w:space="0" w:color="auto"/>
                        <w:left w:val="none" w:sz="0" w:space="0" w:color="auto"/>
                        <w:bottom w:val="none" w:sz="0" w:space="0" w:color="auto"/>
                        <w:right w:val="none" w:sz="0" w:space="0" w:color="auto"/>
                      </w:divBdr>
                      <w:divsChild>
                        <w:div w:id="1241721122">
                          <w:marLeft w:val="0"/>
                          <w:marRight w:val="0"/>
                          <w:marTop w:val="0"/>
                          <w:marBottom w:val="0"/>
                          <w:divBdr>
                            <w:top w:val="none" w:sz="0" w:space="0" w:color="auto"/>
                            <w:left w:val="none" w:sz="0" w:space="0" w:color="auto"/>
                            <w:bottom w:val="none" w:sz="0" w:space="0" w:color="auto"/>
                            <w:right w:val="none" w:sz="0" w:space="0" w:color="auto"/>
                          </w:divBdr>
                          <w:divsChild>
                            <w:div w:id="1631547475">
                              <w:marLeft w:val="0"/>
                              <w:marRight w:val="0"/>
                              <w:marTop w:val="0"/>
                              <w:marBottom w:val="0"/>
                              <w:divBdr>
                                <w:top w:val="none" w:sz="0" w:space="0" w:color="auto"/>
                                <w:left w:val="none" w:sz="0" w:space="0" w:color="auto"/>
                                <w:bottom w:val="none" w:sz="0" w:space="0" w:color="auto"/>
                                <w:right w:val="none" w:sz="0" w:space="0" w:color="auto"/>
                              </w:divBdr>
                              <w:divsChild>
                                <w:div w:id="131097863">
                                  <w:marLeft w:val="0"/>
                                  <w:marRight w:val="0"/>
                                  <w:marTop w:val="0"/>
                                  <w:marBottom w:val="0"/>
                                  <w:divBdr>
                                    <w:top w:val="none" w:sz="0" w:space="0" w:color="auto"/>
                                    <w:left w:val="none" w:sz="0" w:space="0" w:color="auto"/>
                                    <w:bottom w:val="none" w:sz="0" w:space="0" w:color="auto"/>
                                    <w:right w:val="none" w:sz="0" w:space="0" w:color="auto"/>
                                  </w:divBdr>
                                  <w:divsChild>
                                    <w:div w:id="966164092">
                                      <w:marLeft w:val="0"/>
                                      <w:marRight w:val="0"/>
                                      <w:marTop w:val="0"/>
                                      <w:marBottom w:val="375"/>
                                      <w:divBdr>
                                        <w:top w:val="single" w:sz="6" w:space="31" w:color="E5E5E5"/>
                                        <w:left w:val="single" w:sz="6" w:space="20" w:color="E5E5E5"/>
                                        <w:bottom w:val="single" w:sz="6" w:space="20" w:color="E5E5E5"/>
                                        <w:right w:val="single" w:sz="6" w:space="20" w:color="E5E5E5"/>
                                      </w:divBdr>
                                      <w:divsChild>
                                        <w:div w:id="618416088">
                                          <w:marLeft w:val="0"/>
                                          <w:marRight w:val="0"/>
                                          <w:marTop w:val="0"/>
                                          <w:marBottom w:val="0"/>
                                          <w:divBdr>
                                            <w:top w:val="single" w:sz="6" w:space="0" w:color="E5E5E5"/>
                                            <w:left w:val="single" w:sz="6" w:space="0" w:color="E5E5E5"/>
                                            <w:bottom w:val="single" w:sz="6" w:space="0" w:color="E5E5E5"/>
                                            <w:right w:val="single" w:sz="6" w:space="0" w:color="E5E5E5"/>
                                          </w:divBdr>
                                          <w:divsChild>
                                            <w:div w:id="59598438">
                                              <w:marLeft w:val="0"/>
                                              <w:marRight w:val="0"/>
                                              <w:marTop w:val="0"/>
                                              <w:marBottom w:val="0"/>
                                              <w:divBdr>
                                                <w:top w:val="none" w:sz="0" w:space="0" w:color="auto"/>
                                                <w:left w:val="none" w:sz="0" w:space="0" w:color="auto"/>
                                                <w:bottom w:val="none" w:sz="0" w:space="0" w:color="auto"/>
                                                <w:right w:val="none" w:sz="0" w:space="0" w:color="auto"/>
                                              </w:divBdr>
                                            </w:div>
                                            <w:div w:id="107893671">
                                              <w:marLeft w:val="0"/>
                                              <w:marRight w:val="0"/>
                                              <w:marTop w:val="0"/>
                                              <w:marBottom w:val="0"/>
                                              <w:divBdr>
                                                <w:top w:val="none" w:sz="0" w:space="0" w:color="auto"/>
                                                <w:left w:val="none" w:sz="0" w:space="0" w:color="auto"/>
                                                <w:bottom w:val="none" w:sz="0" w:space="0" w:color="auto"/>
                                                <w:right w:val="none" w:sz="0" w:space="0" w:color="auto"/>
                                              </w:divBdr>
                                            </w:div>
                                            <w:div w:id="152332016">
                                              <w:marLeft w:val="0"/>
                                              <w:marRight w:val="0"/>
                                              <w:marTop w:val="0"/>
                                              <w:marBottom w:val="0"/>
                                              <w:divBdr>
                                                <w:top w:val="none" w:sz="0" w:space="0" w:color="auto"/>
                                                <w:left w:val="none" w:sz="0" w:space="0" w:color="auto"/>
                                                <w:bottom w:val="none" w:sz="0" w:space="0" w:color="auto"/>
                                                <w:right w:val="none" w:sz="0" w:space="0" w:color="auto"/>
                                              </w:divBdr>
                                            </w:div>
                                            <w:div w:id="270743017">
                                              <w:marLeft w:val="0"/>
                                              <w:marRight w:val="0"/>
                                              <w:marTop w:val="0"/>
                                              <w:marBottom w:val="300"/>
                                              <w:divBdr>
                                                <w:top w:val="none" w:sz="0" w:space="0" w:color="auto"/>
                                                <w:left w:val="none" w:sz="0" w:space="0" w:color="auto"/>
                                                <w:bottom w:val="none" w:sz="0" w:space="0" w:color="auto"/>
                                                <w:right w:val="none" w:sz="0" w:space="0" w:color="auto"/>
                                              </w:divBdr>
                                            </w:div>
                                            <w:div w:id="290748288">
                                              <w:marLeft w:val="0"/>
                                              <w:marRight w:val="0"/>
                                              <w:marTop w:val="0"/>
                                              <w:marBottom w:val="300"/>
                                              <w:divBdr>
                                                <w:top w:val="none" w:sz="0" w:space="0" w:color="auto"/>
                                                <w:left w:val="none" w:sz="0" w:space="0" w:color="auto"/>
                                                <w:bottom w:val="none" w:sz="0" w:space="0" w:color="auto"/>
                                                <w:right w:val="none" w:sz="0" w:space="0" w:color="auto"/>
                                              </w:divBdr>
                                            </w:div>
                                            <w:div w:id="414784677">
                                              <w:marLeft w:val="0"/>
                                              <w:marRight w:val="0"/>
                                              <w:marTop w:val="0"/>
                                              <w:marBottom w:val="0"/>
                                              <w:divBdr>
                                                <w:top w:val="none" w:sz="0" w:space="0" w:color="auto"/>
                                                <w:left w:val="none" w:sz="0" w:space="0" w:color="auto"/>
                                                <w:bottom w:val="none" w:sz="0" w:space="0" w:color="auto"/>
                                                <w:right w:val="none" w:sz="0" w:space="0" w:color="auto"/>
                                              </w:divBdr>
                                            </w:div>
                                            <w:div w:id="556209804">
                                              <w:marLeft w:val="0"/>
                                              <w:marRight w:val="0"/>
                                              <w:marTop w:val="0"/>
                                              <w:marBottom w:val="0"/>
                                              <w:divBdr>
                                                <w:top w:val="none" w:sz="0" w:space="0" w:color="auto"/>
                                                <w:left w:val="none" w:sz="0" w:space="0" w:color="auto"/>
                                                <w:bottom w:val="none" w:sz="0" w:space="0" w:color="auto"/>
                                                <w:right w:val="none" w:sz="0" w:space="0" w:color="auto"/>
                                              </w:divBdr>
                                            </w:div>
                                            <w:div w:id="917128083">
                                              <w:marLeft w:val="0"/>
                                              <w:marRight w:val="0"/>
                                              <w:marTop w:val="0"/>
                                              <w:marBottom w:val="300"/>
                                              <w:divBdr>
                                                <w:top w:val="none" w:sz="0" w:space="0" w:color="auto"/>
                                                <w:left w:val="none" w:sz="0" w:space="0" w:color="auto"/>
                                                <w:bottom w:val="none" w:sz="0" w:space="0" w:color="auto"/>
                                                <w:right w:val="none" w:sz="0" w:space="0" w:color="auto"/>
                                              </w:divBdr>
                                            </w:div>
                                            <w:div w:id="990015013">
                                              <w:marLeft w:val="0"/>
                                              <w:marRight w:val="0"/>
                                              <w:marTop w:val="0"/>
                                              <w:marBottom w:val="0"/>
                                              <w:divBdr>
                                                <w:top w:val="none" w:sz="0" w:space="0" w:color="auto"/>
                                                <w:left w:val="none" w:sz="0" w:space="0" w:color="auto"/>
                                                <w:bottom w:val="none" w:sz="0" w:space="0" w:color="auto"/>
                                                <w:right w:val="none" w:sz="0" w:space="0" w:color="auto"/>
                                              </w:divBdr>
                                            </w:div>
                                            <w:div w:id="1187911525">
                                              <w:marLeft w:val="0"/>
                                              <w:marRight w:val="0"/>
                                              <w:marTop w:val="0"/>
                                              <w:marBottom w:val="0"/>
                                              <w:divBdr>
                                                <w:top w:val="none" w:sz="0" w:space="0" w:color="auto"/>
                                                <w:left w:val="none" w:sz="0" w:space="0" w:color="auto"/>
                                                <w:bottom w:val="none" w:sz="0" w:space="0" w:color="auto"/>
                                                <w:right w:val="none" w:sz="0" w:space="0" w:color="auto"/>
                                              </w:divBdr>
                                            </w:div>
                                            <w:div w:id="1230576834">
                                              <w:marLeft w:val="0"/>
                                              <w:marRight w:val="0"/>
                                              <w:marTop w:val="0"/>
                                              <w:marBottom w:val="0"/>
                                              <w:divBdr>
                                                <w:top w:val="none" w:sz="0" w:space="0" w:color="auto"/>
                                                <w:left w:val="none" w:sz="0" w:space="0" w:color="auto"/>
                                                <w:bottom w:val="none" w:sz="0" w:space="0" w:color="auto"/>
                                                <w:right w:val="none" w:sz="0" w:space="0" w:color="auto"/>
                                              </w:divBdr>
                                            </w:div>
                                            <w:div w:id="1449815625">
                                              <w:marLeft w:val="0"/>
                                              <w:marRight w:val="0"/>
                                              <w:marTop w:val="0"/>
                                              <w:marBottom w:val="0"/>
                                              <w:divBdr>
                                                <w:top w:val="none" w:sz="0" w:space="0" w:color="auto"/>
                                                <w:left w:val="none" w:sz="0" w:space="0" w:color="auto"/>
                                                <w:bottom w:val="none" w:sz="0" w:space="0" w:color="auto"/>
                                                <w:right w:val="none" w:sz="0" w:space="0" w:color="auto"/>
                                              </w:divBdr>
                                            </w:div>
                                            <w:div w:id="1570842302">
                                              <w:marLeft w:val="0"/>
                                              <w:marRight w:val="0"/>
                                              <w:marTop w:val="0"/>
                                              <w:marBottom w:val="300"/>
                                              <w:divBdr>
                                                <w:top w:val="none" w:sz="0" w:space="0" w:color="auto"/>
                                                <w:left w:val="none" w:sz="0" w:space="0" w:color="auto"/>
                                                <w:bottom w:val="none" w:sz="0" w:space="0" w:color="auto"/>
                                                <w:right w:val="none" w:sz="0" w:space="0" w:color="auto"/>
                                              </w:divBdr>
                                            </w:div>
                                            <w:div w:id="1572545372">
                                              <w:marLeft w:val="0"/>
                                              <w:marRight w:val="0"/>
                                              <w:marTop w:val="0"/>
                                              <w:marBottom w:val="0"/>
                                              <w:divBdr>
                                                <w:top w:val="none" w:sz="0" w:space="0" w:color="auto"/>
                                                <w:left w:val="none" w:sz="0" w:space="0" w:color="auto"/>
                                                <w:bottom w:val="none" w:sz="0" w:space="0" w:color="auto"/>
                                                <w:right w:val="none" w:sz="0" w:space="0" w:color="auto"/>
                                              </w:divBdr>
                                            </w:div>
                                            <w:div w:id="1608729760">
                                              <w:marLeft w:val="0"/>
                                              <w:marRight w:val="0"/>
                                              <w:marTop w:val="0"/>
                                              <w:marBottom w:val="300"/>
                                              <w:divBdr>
                                                <w:top w:val="none" w:sz="0" w:space="0" w:color="auto"/>
                                                <w:left w:val="none" w:sz="0" w:space="0" w:color="auto"/>
                                                <w:bottom w:val="none" w:sz="0" w:space="0" w:color="auto"/>
                                                <w:right w:val="none" w:sz="0" w:space="0" w:color="auto"/>
                                              </w:divBdr>
                                            </w:div>
                                            <w:div w:id="1819373216">
                                              <w:marLeft w:val="0"/>
                                              <w:marRight w:val="0"/>
                                              <w:marTop w:val="0"/>
                                              <w:marBottom w:val="0"/>
                                              <w:divBdr>
                                                <w:top w:val="none" w:sz="0" w:space="0" w:color="auto"/>
                                                <w:left w:val="none" w:sz="0" w:space="0" w:color="auto"/>
                                                <w:bottom w:val="none" w:sz="0" w:space="0" w:color="auto"/>
                                                <w:right w:val="none" w:sz="0" w:space="0" w:color="auto"/>
                                              </w:divBdr>
                                            </w:div>
                                            <w:div w:id="1905330413">
                                              <w:marLeft w:val="0"/>
                                              <w:marRight w:val="0"/>
                                              <w:marTop w:val="0"/>
                                              <w:marBottom w:val="0"/>
                                              <w:divBdr>
                                                <w:top w:val="none" w:sz="0" w:space="0" w:color="auto"/>
                                                <w:left w:val="none" w:sz="0" w:space="0" w:color="auto"/>
                                                <w:bottom w:val="none" w:sz="0" w:space="0" w:color="auto"/>
                                                <w:right w:val="none" w:sz="0" w:space="0" w:color="auto"/>
                                              </w:divBdr>
                                            </w:div>
                                            <w:div w:id="19450712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205654">
      <w:bodyDiv w:val="1"/>
      <w:marLeft w:val="0"/>
      <w:marRight w:val="0"/>
      <w:marTop w:val="0"/>
      <w:marBottom w:val="0"/>
      <w:divBdr>
        <w:top w:val="none" w:sz="0" w:space="0" w:color="auto"/>
        <w:left w:val="none" w:sz="0" w:space="0" w:color="auto"/>
        <w:bottom w:val="none" w:sz="0" w:space="0" w:color="auto"/>
        <w:right w:val="none" w:sz="0" w:space="0" w:color="auto"/>
      </w:divBdr>
      <w:divsChild>
        <w:div w:id="210844707">
          <w:marLeft w:val="0"/>
          <w:marRight w:val="0"/>
          <w:marTop w:val="0"/>
          <w:marBottom w:val="0"/>
          <w:divBdr>
            <w:top w:val="none" w:sz="0" w:space="0" w:color="auto"/>
            <w:left w:val="none" w:sz="0" w:space="0" w:color="auto"/>
            <w:bottom w:val="none" w:sz="0" w:space="0" w:color="auto"/>
            <w:right w:val="none" w:sz="0" w:space="0" w:color="auto"/>
          </w:divBdr>
          <w:divsChild>
            <w:div w:id="995766239">
              <w:marLeft w:val="0"/>
              <w:marRight w:val="0"/>
              <w:marTop w:val="0"/>
              <w:marBottom w:val="0"/>
              <w:divBdr>
                <w:top w:val="none" w:sz="0" w:space="0" w:color="auto"/>
                <w:left w:val="none" w:sz="0" w:space="0" w:color="auto"/>
                <w:bottom w:val="none" w:sz="0" w:space="0" w:color="auto"/>
                <w:right w:val="none" w:sz="0" w:space="0" w:color="auto"/>
              </w:divBdr>
              <w:divsChild>
                <w:div w:id="617302883">
                  <w:marLeft w:val="0"/>
                  <w:marRight w:val="0"/>
                  <w:marTop w:val="0"/>
                  <w:marBottom w:val="0"/>
                  <w:divBdr>
                    <w:top w:val="none" w:sz="0" w:space="0" w:color="auto"/>
                    <w:left w:val="none" w:sz="0" w:space="0" w:color="auto"/>
                    <w:bottom w:val="none" w:sz="0" w:space="0" w:color="auto"/>
                    <w:right w:val="none" w:sz="0" w:space="0" w:color="auto"/>
                  </w:divBdr>
                  <w:divsChild>
                    <w:div w:id="2115590802">
                      <w:marLeft w:val="0"/>
                      <w:marRight w:val="0"/>
                      <w:marTop w:val="0"/>
                      <w:marBottom w:val="0"/>
                      <w:divBdr>
                        <w:top w:val="none" w:sz="0" w:space="0" w:color="auto"/>
                        <w:left w:val="none" w:sz="0" w:space="0" w:color="auto"/>
                        <w:bottom w:val="none" w:sz="0" w:space="0" w:color="auto"/>
                        <w:right w:val="none" w:sz="0" w:space="0" w:color="auto"/>
                      </w:divBdr>
                      <w:divsChild>
                        <w:div w:id="1892954692">
                          <w:marLeft w:val="0"/>
                          <w:marRight w:val="0"/>
                          <w:marTop w:val="0"/>
                          <w:marBottom w:val="0"/>
                          <w:divBdr>
                            <w:top w:val="none" w:sz="0" w:space="0" w:color="auto"/>
                            <w:left w:val="none" w:sz="0" w:space="0" w:color="auto"/>
                            <w:bottom w:val="none" w:sz="0" w:space="0" w:color="auto"/>
                            <w:right w:val="none" w:sz="0" w:space="0" w:color="auto"/>
                          </w:divBdr>
                          <w:divsChild>
                            <w:div w:id="1505240473">
                              <w:marLeft w:val="0"/>
                              <w:marRight w:val="0"/>
                              <w:marTop w:val="0"/>
                              <w:marBottom w:val="0"/>
                              <w:divBdr>
                                <w:top w:val="none" w:sz="0" w:space="0" w:color="auto"/>
                                <w:left w:val="none" w:sz="0" w:space="0" w:color="auto"/>
                                <w:bottom w:val="none" w:sz="0" w:space="0" w:color="auto"/>
                                <w:right w:val="none" w:sz="0" w:space="0" w:color="auto"/>
                              </w:divBdr>
                              <w:divsChild>
                                <w:div w:id="2058042208">
                                  <w:marLeft w:val="0"/>
                                  <w:marRight w:val="0"/>
                                  <w:marTop w:val="0"/>
                                  <w:marBottom w:val="0"/>
                                  <w:divBdr>
                                    <w:top w:val="none" w:sz="0" w:space="0" w:color="auto"/>
                                    <w:left w:val="none" w:sz="0" w:space="0" w:color="auto"/>
                                    <w:bottom w:val="none" w:sz="0" w:space="0" w:color="auto"/>
                                    <w:right w:val="none" w:sz="0" w:space="0" w:color="auto"/>
                                  </w:divBdr>
                                  <w:divsChild>
                                    <w:div w:id="1662807181">
                                      <w:marLeft w:val="0"/>
                                      <w:marRight w:val="0"/>
                                      <w:marTop w:val="0"/>
                                      <w:marBottom w:val="375"/>
                                      <w:divBdr>
                                        <w:top w:val="single" w:sz="6" w:space="31" w:color="E5E5E5"/>
                                        <w:left w:val="single" w:sz="6" w:space="20" w:color="E5E5E5"/>
                                        <w:bottom w:val="single" w:sz="6" w:space="20" w:color="E5E5E5"/>
                                        <w:right w:val="single" w:sz="6" w:space="20" w:color="E5E5E5"/>
                                      </w:divBdr>
                                      <w:divsChild>
                                        <w:div w:id="1763531331">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Child>
    </w:div>
    <w:div w:id="754975415">
      <w:bodyDiv w:val="1"/>
      <w:marLeft w:val="0"/>
      <w:marRight w:val="0"/>
      <w:marTop w:val="0"/>
      <w:marBottom w:val="0"/>
      <w:divBdr>
        <w:top w:val="none" w:sz="0" w:space="0" w:color="auto"/>
        <w:left w:val="none" w:sz="0" w:space="0" w:color="auto"/>
        <w:bottom w:val="none" w:sz="0" w:space="0" w:color="auto"/>
        <w:right w:val="none" w:sz="0" w:space="0" w:color="auto"/>
      </w:divBdr>
      <w:divsChild>
        <w:div w:id="975332957">
          <w:marLeft w:val="0"/>
          <w:marRight w:val="0"/>
          <w:marTop w:val="0"/>
          <w:marBottom w:val="0"/>
          <w:divBdr>
            <w:top w:val="none" w:sz="0" w:space="0" w:color="auto"/>
            <w:left w:val="none" w:sz="0" w:space="0" w:color="auto"/>
            <w:bottom w:val="none" w:sz="0" w:space="0" w:color="auto"/>
            <w:right w:val="none" w:sz="0" w:space="0" w:color="auto"/>
          </w:divBdr>
          <w:divsChild>
            <w:div w:id="1450778811">
              <w:marLeft w:val="0"/>
              <w:marRight w:val="0"/>
              <w:marTop w:val="0"/>
              <w:marBottom w:val="0"/>
              <w:divBdr>
                <w:top w:val="none" w:sz="0" w:space="0" w:color="auto"/>
                <w:left w:val="none" w:sz="0" w:space="0" w:color="auto"/>
                <w:bottom w:val="none" w:sz="0" w:space="0" w:color="auto"/>
                <w:right w:val="none" w:sz="0" w:space="0" w:color="auto"/>
              </w:divBdr>
              <w:divsChild>
                <w:div w:id="840198844">
                  <w:marLeft w:val="0"/>
                  <w:marRight w:val="0"/>
                  <w:marTop w:val="0"/>
                  <w:marBottom w:val="0"/>
                  <w:divBdr>
                    <w:top w:val="none" w:sz="0" w:space="0" w:color="auto"/>
                    <w:left w:val="none" w:sz="0" w:space="0" w:color="auto"/>
                    <w:bottom w:val="none" w:sz="0" w:space="0" w:color="auto"/>
                    <w:right w:val="none" w:sz="0" w:space="0" w:color="auto"/>
                  </w:divBdr>
                  <w:divsChild>
                    <w:div w:id="1904027175">
                      <w:marLeft w:val="0"/>
                      <w:marRight w:val="0"/>
                      <w:marTop w:val="0"/>
                      <w:marBottom w:val="0"/>
                      <w:divBdr>
                        <w:top w:val="none" w:sz="0" w:space="0" w:color="auto"/>
                        <w:left w:val="none" w:sz="0" w:space="0" w:color="auto"/>
                        <w:bottom w:val="none" w:sz="0" w:space="0" w:color="auto"/>
                        <w:right w:val="none" w:sz="0" w:space="0" w:color="auto"/>
                      </w:divBdr>
                      <w:divsChild>
                        <w:div w:id="1862470800">
                          <w:marLeft w:val="0"/>
                          <w:marRight w:val="0"/>
                          <w:marTop w:val="0"/>
                          <w:marBottom w:val="0"/>
                          <w:divBdr>
                            <w:top w:val="none" w:sz="0" w:space="0" w:color="auto"/>
                            <w:left w:val="none" w:sz="0" w:space="0" w:color="auto"/>
                            <w:bottom w:val="none" w:sz="0" w:space="0" w:color="auto"/>
                            <w:right w:val="none" w:sz="0" w:space="0" w:color="auto"/>
                          </w:divBdr>
                          <w:divsChild>
                            <w:div w:id="1836996944">
                              <w:marLeft w:val="0"/>
                              <w:marRight w:val="0"/>
                              <w:marTop w:val="0"/>
                              <w:marBottom w:val="0"/>
                              <w:divBdr>
                                <w:top w:val="none" w:sz="0" w:space="0" w:color="auto"/>
                                <w:left w:val="none" w:sz="0" w:space="0" w:color="auto"/>
                                <w:bottom w:val="none" w:sz="0" w:space="0" w:color="auto"/>
                                <w:right w:val="none" w:sz="0" w:space="0" w:color="auto"/>
                              </w:divBdr>
                              <w:divsChild>
                                <w:div w:id="1794978879">
                                  <w:marLeft w:val="0"/>
                                  <w:marRight w:val="0"/>
                                  <w:marTop w:val="0"/>
                                  <w:marBottom w:val="0"/>
                                  <w:divBdr>
                                    <w:top w:val="none" w:sz="0" w:space="0" w:color="auto"/>
                                    <w:left w:val="none" w:sz="0" w:space="0" w:color="auto"/>
                                    <w:bottom w:val="none" w:sz="0" w:space="0" w:color="auto"/>
                                    <w:right w:val="none" w:sz="0" w:space="0" w:color="auto"/>
                                  </w:divBdr>
                                  <w:divsChild>
                                    <w:div w:id="154147777">
                                      <w:marLeft w:val="0"/>
                                      <w:marRight w:val="0"/>
                                      <w:marTop w:val="0"/>
                                      <w:marBottom w:val="375"/>
                                      <w:divBdr>
                                        <w:top w:val="single" w:sz="6" w:space="31" w:color="E5E5E5"/>
                                        <w:left w:val="single" w:sz="6" w:space="20" w:color="E5E5E5"/>
                                        <w:bottom w:val="single" w:sz="6" w:space="20" w:color="E5E5E5"/>
                                        <w:right w:val="single" w:sz="6" w:space="20" w:color="E5E5E5"/>
                                      </w:divBdr>
                                      <w:divsChild>
                                        <w:div w:id="1387340672">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222866798">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39177915">
                                          <w:marLeft w:val="0"/>
                                          <w:marRight w:val="0"/>
                                          <w:marTop w:val="0"/>
                                          <w:marBottom w:val="0"/>
                                          <w:divBdr>
                                            <w:top w:val="single" w:sz="6" w:space="0" w:color="E5E5E5"/>
                                            <w:left w:val="single" w:sz="6" w:space="0" w:color="E5E5E5"/>
                                            <w:bottom w:val="single" w:sz="6" w:space="0" w:color="E5E5E5"/>
                                            <w:right w:val="single" w:sz="6" w:space="0" w:color="E5E5E5"/>
                                          </w:divBdr>
                                          <w:divsChild>
                                            <w:div w:id="195696784">
                                              <w:marLeft w:val="0"/>
                                              <w:marRight w:val="0"/>
                                              <w:marTop w:val="0"/>
                                              <w:marBottom w:val="0"/>
                                              <w:divBdr>
                                                <w:top w:val="none" w:sz="0" w:space="0" w:color="auto"/>
                                                <w:left w:val="none" w:sz="0" w:space="0" w:color="auto"/>
                                                <w:bottom w:val="none" w:sz="0" w:space="0" w:color="auto"/>
                                                <w:right w:val="none" w:sz="0" w:space="0" w:color="auto"/>
                                              </w:divBdr>
                                            </w:div>
                                            <w:div w:id="253830118">
                                              <w:marLeft w:val="0"/>
                                              <w:marRight w:val="0"/>
                                              <w:marTop w:val="0"/>
                                              <w:marBottom w:val="0"/>
                                              <w:divBdr>
                                                <w:top w:val="none" w:sz="0" w:space="0" w:color="auto"/>
                                                <w:left w:val="none" w:sz="0" w:space="0" w:color="auto"/>
                                                <w:bottom w:val="none" w:sz="0" w:space="0" w:color="auto"/>
                                                <w:right w:val="none" w:sz="0" w:space="0" w:color="auto"/>
                                              </w:divBdr>
                                            </w:div>
                                            <w:div w:id="351614686">
                                              <w:marLeft w:val="0"/>
                                              <w:marRight w:val="0"/>
                                              <w:marTop w:val="0"/>
                                              <w:marBottom w:val="0"/>
                                              <w:divBdr>
                                                <w:top w:val="none" w:sz="0" w:space="0" w:color="auto"/>
                                                <w:left w:val="none" w:sz="0" w:space="0" w:color="auto"/>
                                                <w:bottom w:val="none" w:sz="0" w:space="0" w:color="auto"/>
                                                <w:right w:val="none" w:sz="0" w:space="0" w:color="auto"/>
                                              </w:divBdr>
                                            </w:div>
                                            <w:div w:id="1034617673">
                                              <w:marLeft w:val="0"/>
                                              <w:marRight w:val="0"/>
                                              <w:marTop w:val="0"/>
                                              <w:marBottom w:val="0"/>
                                              <w:divBdr>
                                                <w:top w:val="none" w:sz="0" w:space="0" w:color="auto"/>
                                                <w:left w:val="none" w:sz="0" w:space="0" w:color="auto"/>
                                                <w:bottom w:val="none" w:sz="0" w:space="0" w:color="auto"/>
                                                <w:right w:val="none" w:sz="0" w:space="0" w:color="auto"/>
                                              </w:divBdr>
                                            </w:div>
                                            <w:div w:id="1172602004">
                                              <w:marLeft w:val="0"/>
                                              <w:marRight w:val="0"/>
                                              <w:marTop w:val="0"/>
                                              <w:marBottom w:val="0"/>
                                              <w:divBdr>
                                                <w:top w:val="none" w:sz="0" w:space="0" w:color="auto"/>
                                                <w:left w:val="none" w:sz="0" w:space="0" w:color="auto"/>
                                                <w:bottom w:val="none" w:sz="0" w:space="0" w:color="auto"/>
                                                <w:right w:val="none" w:sz="0" w:space="0" w:color="auto"/>
                                              </w:divBdr>
                                            </w:div>
                                            <w:div w:id="1634827007">
                                              <w:marLeft w:val="0"/>
                                              <w:marRight w:val="0"/>
                                              <w:marTop w:val="0"/>
                                              <w:marBottom w:val="0"/>
                                              <w:divBdr>
                                                <w:top w:val="none" w:sz="0" w:space="0" w:color="auto"/>
                                                <w:left w:val="none" w:sz="0" w:space="0" w:color="auto"/>
                                                <w:bottom w:val="none" w:sz="0" w:space="0" w:color="auto"/>
                                                <w:right w:val="none" w:sz="0" w:space="0" w:color="auto"/>
                                              </w:divBdr>
                                            </w:div>
                                            <w:div w:id="1640646299">
                                              <w:marLeft w:val="0"/>
                                              <w:marRight w:val="0"/>
                                              <w:marTop w:val="0"/>
                                              <w:marBottom w:val="0"/>
                                              <w:divBdr>
                                                <w:top w:val="none" w:sz="0" w:space="0" w:color="auto"/>
                                                <w:left w:val="none" w:sz="0" w:space="0" w:color="auto"/>
                                                <w:bottom w:val="none" w:sz="0" w:space="0" w:color="auto"/>
                                                <w:right w:val="none" w:sz="0" w:space="0" w:color="auto"/>
                                              </w:divBdr>
                                            </w:div>
                                            <w:div w:id="1792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418568">
      <w:bodyDiv w:val="1"/>
      <w:marLeft w:val="0"/>
      <w:marRight w:val="0"/>
      <w:marTop w:val="0"/>
      <w:marBottom w:val="0"/>
      <w:divBdr>
        <w:top w:val="none" w:sz="0" w:space="0" w:color="auto"/>
        <w:left w:val="none" w:sz="0" w:space="0" w:color="auto"/>
        <w:bottom w:val="none" w:sz="0" w:space="0" w:color="auto"/>
        <w:right w:val="none" w:sz="0" w:space="0" w:color="auto"/>
      </w:divBdr>
      <w:divsChild>
        <w:div w:id="1356689248">
          <w:marLeft w:val="0"/>
          <w:marRight w:val="0"/>
          <w:marTop w:val="0"/>
          <w:marBottom w:val="0"/>
          <w:divBdr>
            <w:top w:val="none" w:sz="0" w:space="0" w:color="auto"/>
            <w:left w:val="none" w:sz="0" w:space="0" w:color="auto"/>
            <w:bottom w:val="none" w:sz="0" w:space="0" w:color="auto"/>
            <w:right w:val="none" w:sz="0" w:space="0" w:color="auto"/>
          </w:divBdr>
          <w:divsChild>
            <w:div w:id="1918396926">
              <w:marLeft w:val="0"/>
              <w:marRight w:val="0"/>
              <w:marTop w:val="0"/>
              <w:marBottom w:val="0"/>
              <w:divBdr>
                <w:top w:val="none" w:sz="0" w:space="0" w:color="auto"/>
                <w:left w:val="none" w:sz="0" w:space="0" w:color="auto"/>
                <w:bottom w:val="none" w:sz="0" w:space="0" w:color="auto"/>
                <w:right w:val="none" w:sz="0" w:space="0" w:color="auto"/>
              </w:divBdr>
              <w:divsChild>
                <w:div w:id="2065442321">
                  <w:marLeft w:val="0"/>
                  <w:marRight w:val="0"/>
                  <w:marTop w:val="0"/>
                  <w:marBottom w:val="0"/>
                  <w:divBdr>
                    <w:top w:val="none" w:sz="0" w:space="0" w:color="auto"/>
                    <w:left w:val="none" w:sz="0" w:space="0" w:color="auto"/>
                    <w:bottom w:val="none" w:sz="0" w:space="0" w:color="auto"/>
                    <w:right w:val="none" w:sz="0" w:space="0" w:color="auto"/>
                  </w:divBdr>
                  <w:divsChild>
                    <w:div w:id="168107387">
                      <w:marLeft w:val="0"/>
                      <w:marRight w:val="0"/>
                      <w:marTop w:val="0"/>
                      <w:marBottom w:val="0"/>
                      <w:divBdr>
                        <w:top w:val="none" w:sz="0" w:space="0" w:color="auto"/>
                        <w:left w:val="none" w:sz="0" w:space="0" w:color="auto"/>
                        <w:bottom w:val="none" w:sz="0" w:space="0" w:color="auto"/>
                        <w:right w:val="none" w:sz="0" w:space="0" w:color="auto"/>
                      </w:divBdr>
                      <w:divsChild>
                        <w:div w:id="797063245">
                          <w:marLeft w:val="0"/>
                          <w:marRight w:val="0"/>
                          <w:marTop w:val="0"/>
                          <w:marBottom w:val="0"/>
                          <w:divBdr>
                            <w:top w:val="none" w:sz="0" w:space="0" w:color="auto"/>
                            <w:left w:val="none" w:sz="0" w:space="0" w:color="auto"/>
                            <w:bottom w:val="none" w:sz="0" w:space="0" w:color="auto"/>
                            <w:right w:val="none" w:sz="0" w:space="0" w:color="auto"/>
                          </w:divBdr>
                          <w:divsChild>
                            <w:div w:id="498548124">
                              <w:marLeft w:val="0"/>
                              <w:marRight w:val="0"/>
                              <w:marTop w:val="0"/>
                              <w:marBottom w:val="0"/>
                              <w:divBdr>
                                <w:top w:val="none" w:sz="0" w:space="0" w:color="auto"/>
                                <w:left w:val="none" w:sz="0" w:space="0" w:color="auto"/>
                                <w:bottom w:val="none" w:sz="0" w:space="0" w:color="auto"/>
                                <w:right w:val="none" w:sz="0" w:space="0" w:color="auto"/>
                              </w:divBdr>
                              <w:divsChild>
                                <w:div w:id="550970">
                                  <w:marLeft w:val="0"/>
                                  <w:marRight w:val="0"/>
                                  <w:marTop w:val="0"/>
                                  <w:marBottom w:val="0"/>
                                  <w:divBdr>
                                    <w:top w:val="none" w:sz="0" w:space="0" w:color="auto"/>
                                    <w:left w:val="none" w:sz="0" w:space="0" w:color="auto"/>
                                    <w:bottom w:val="none" w:sz="0" w:space="0" w:color="auto"/>
                                    <w:right w:val="none" w:sz="0" w:space="0" w:color="auto"/>
                                  </w:divBdr>
                                  <w:divsChild>
                                    <w:div w:id="3099609">
                                      <w:marLeft w:val="0"/>
                                      <w:marRight w:val="0"/>
                                      <w:marTop w:val="0"/>
                                      <w:marBottom w:val="300"/>
                                      <w:divBdr>
                                        <w:top w:val="none" w:sz="0" w:space="0" w:color="auto"/>
                                        <w:left w:val="none" w:sz="0" w:space="0" w:color="auto"/>
                                        <w:bottom w:val="none" w:sz="0" w:space="0" w:color="auto"/>
                                        <w:right w:val="none" w:sz="0" w:space="0" w:color="auto"/>
                                      </w:divBdr>
                                    </w:div>
                                    <w:div w:id="11105654">
                                      <w:marLeft w:val="0"/>
                                      <w:marRight w:val="0"/>
                                      <w:marTop w:val="0"/>
                                      <w:marBottom w:val="300"/>
                                      <w:divBdr>
                                        <w:top w:val="none" w:sz="0" w:space="0" w:color="auto"/>
                                        <w:left w:val="none" w:sz="0" w:space="0" w:color="auto"/>
                                        <w:bottom w:val="none" w:sz="0" w:space="0" w:color="auto"/>
                                        <w:right w:val="none" w:sz="0" w:space="0" w:color="auto"/>
                                      </w:divBdr>
                                    </w:div>
                                    <w:div w:id="19403484">
                                      <w:marLeft w:val="0"/>
                                      <w:marRight w:val="0"/>
                                      <w:marTop w:val="0"/>
                                      <w:marBottom w:val="375"/>
                                      <w:divBdr>
                                        <w:top w:val="single" w:sz="6" w:space="31" w:color="E5E5E5"/>
                                        <w:left w:val="single" w:sz="6" w:space="20" w:color="E5E5E5"/>
                                        <w:bottom w:val="single" w:sz="6" w:space="20" w:color="E5E5E5"/>
                                        <w:right w:val="single" w:sz="6" w:space="20" w:color="E5E5E5"/>
                                      </w:divBdr>
                                    </w:div>
                                    <w:div w:id="20018560">
                                      <w:marLeft w:val="0"/>
                                      <w:marRight w:val="0"/>
                                      <w:marTop w:val="0"/>
                                      <w:marBottom w:val="300"/>
                                      <w:divBdr>
                                        <w:top w:val="none" w:sz="0" w:space="0" w:color="auto"/>
                                        <w:left w:val="none" w:sz="0" w:space="0" w:color="auto"/>
                                        <w:bottom w:val="none" w:sz="0" w:space="0" w:color="auto"/>
                                        <w:right w:val="none" w:sz="0" w:space="0" w:color="auto"/>
                                      </w:divBdr>
                                    </w:div>
                                    <w:div w:id="92171962">
                                      <w:marLeft w:val="0"/>
                                      <w:marRight w:val="0"/>
                                      <w:marTop w:val="0"/>
                                      <w:marBottom w:val="300"/>
                                      <w:divBdr>
                                        <w:top w:val="none" w:sz="0" w:space="0" w:color="auto"/>
                                        <w:left w:val="none" w:sz="0" w:space="0" w:color="auto"/>
                                        <w:bottom w:val="none" w:sz="0" w:space="0" w:color="auto"/>
                                        <w:right w:val="none" w:sz="0" w:space="0" w:color="auto"/>
                                      </w:divBdr>
                                    </w:div>
                                    <w:div w:id="107555737">
                                      <w:marLeft w:val="0"/>
                                      <w:marRight w:val="0"/>
                                      <w:marTop w:val="0"/>
                                      <w:marBottom w:val="300"/>
                                      <w:divBdr>
                                        <w:top w:val="none" w:sz="0" w:space="0" w:color="auto"/>
                                        <w:left w:val="none" w:sz="0" w:space="0" w:color="auto"/>
                                        <w:bottom w:val="none" w:sz="0" w:space="0" w:color="auto"/>
                                        <w:right w:val="none" w:sz="0" w:space="0" w:color="auto"/>
                                      </w:divBdr>
                                    </w:div>
                                    <w:div w:id="198324731">
                                      <w:marLeft w:val="0"/>
                                      <w:marRight w:val="0"/>
                                      <w:marTop w:val="0"/>
                                      <w:marBottom w:val="0"/>
                                      <w:divBdr>
                                        <w:top w:val="none" w:sz="0" w:space="0" w:color="auto"/>
                                        <w:left w:val="none" w:sz="0" w:space="0" w:color="auto"/>
                                        <w:bottom w:val="none" w:sz="0" w:space="0" w:color="auto"/>
                                        <w:right w:val="none" w:sz="0" w:space="0" w:color="auto"/>
                                      </w:divBdr>
                                    </w:div>
                                    <w:div w:id="233587599">
                                      <w:marLeft w:val="0"/>
                                      <w:marRight w:val="0"/>
                                      <w:marTop w:val="0"/>
                                      <w:marBottom w:val="0"/>
                                      <w:divBdr>
                                        <w:top w:val="none" w:sz="0" w:space="0" w:color="auto"/>
                                        <w:left w:val="none" w:sz="0" w:space="0" w:color="auto"/>
                                        <w:bottom w:val="none" w:sz="0" w:space="0" w:color="auto"/>
                                        <w:right w:val="none" w:sz="0" w:space="0" w:color="auto"/>
                                      </w:divBdr>
                                    </w:div>
                                    <w:div w:id="286085154">
                                      <w:marLeft w:val="0"/>
                                      <w:marRight w:val="0"/>
                                      <w:marTop w:val="0"/>
                                      <w:marBottom w:val="0"/>
                                      <w:divBdr>
                                        <w:top w:val="none" w:sz="0" w:space="0" w:color="auto"/>
                                        <w:left w:val="none" w:sz="0" w:space="0" w:color="auto"/>
                                        <w:bottom w:val="none" w:sz="0" w:space="0" w:color="auto"/>
                                        <w:right w:val="none" w:sz="0" w:space="0" w:color="auto"/>
                                      </w:divBdr>
                                    </w:div>
                                    <w:div w:id="340477191">
                                      <w:marLeft w:val="0"/>
                                      <w:marRight w:val="0"/>
                                      <w:marTop w:val="0"/>
                                      <w:marBottom w:val="0"/>
                                      <w:divBdr>
                                        <w:top w:val="none" w:sz="0" w:space="0" w:color="auto"/>
                                        <w:left w:val="none" w:sz="0" w:space="0" w:color="auto"/>
                                        <w:bottom w:val="none" w:sz="0" w:space="0" w:color="auto"/>
                                        <w:right w:val="none" w:sz="0" w:space="0" w:color="auto"/>
                                      </w:divBdr>
                                    </w:div>
                                    <w:div w:id="360054794">
                                      <w:marLeft w:val="0"/>
                                      <w:marRight w:val="0"/>
                                      <w:marTop w:val="0"/>
                                      <w:marBottom w:val="300"/>
                                      <w:divBdr>
                                        <w:top w:val="none" w:sz="0" w:space="0" w:color="auto"/>
                                        <w:left w:val="none" w:sz="0" w:space="0" w:color="auto"/>
                                        <w:bottom w:val="none" w:sz="0" w:space="0" w:color="auto"/>
                                        <w:right w:val="none" w:sz="0" w:space="0" w:color="auto"/>
                                      </w:divBdr>
                                    </w:div>
                                    <w:div w:id="373045827">
                                      <w:marLeft w:val="0"/>
                                      <w:marRight w:val="0"/>
                                      <w:marTop w:val="0"/>
                                      <w:marBottom w:val="300"/>
                                      <w:divBdr>
                                        <w:top w:val="none" w:sz="0" w:space="0" w:color="auto"/>
                                        <w:left w:val="none" w:sz="0" w:space="0" w:color="auto"/>
                                        <w:bottom w:val="none" w:sz="0" w:space="0" w:color="auto"/>
                                        <w:right w:val="none" w:sz="0" w:space="0" w:color="auto"/>
                                      </w:divBdr>
                                    </w:div>
                                    <w:div w:id="375668700">
                                      <w:marLeft w:val="0"/>
                                      <w:marRight w:val="0"/>
                                      <w:marTop w:val="0"/>
                                      <w:marBottom w:val="0"/>
                                      <w:divBdr>
                                        <w:top w:val="none" w:sz="0" w:space="0" w:color="auto"/>
                                        <w:left w:val="none" w:sz="0" w:space="0" w:color="auto"/>
                                        <w:bottom w:val="none" w:sz="0" w:space="0" w:color="auto"/>
                                        <w:right w:val="none" w:sz="0" w:space="0" w:color="auto"/>
                                      </w:divBdr>
                                    </w:div>
                                    <w:div w:id="422845369">
                                      <w:marLeft w:val="0"/>
                                      <w:marRight w:val="0"/>
                                      <w:marTop w:val="0"/>
                                      <w:marBottom w:val="300"/>
                                      <w:divBdr>
                                        <w:top w:val="none" w:sz="0" w:space="0" w:color="auto"/>
                                        <w:left w:val="none" w:sz="0" w:space="0" w:color="auto"/>
                                        <w:bottom w:val="none" w:sz="0" w:space="0" w:color="auto"/>
                                        <w:right w:val="none" w:sz="0" w:space="0" w:color="auto"/>
                                      </w:divBdr>
                                    </w:div>
                                    <w:div w:id="450513872">
                                      <w:marLeft w:val="0"/>
                                      <w:marRight w:val="0"/>
                                      <w:marTop w:val="0"/>
                                      <w:marBottom w:val="0"/>
                                      <w:divBdr>
                                        <w:top w:val="none" w:sz="0" w:space="0" w:color="auto"/>
                                        <w:left w:val="none" w:sz="0" w:space="0" w:color="auto"/>
                                        <w:bottom w:val="none" w:sz="0" w:space="0" w:color="auto"/>
                                        <w:right w:val="none" w:sz="0" w:space="0" w:color="auto"/>
                                      </w:divBdr>
                                    </w:div>
                                    <w:div w:id="453641788">
                                      <w:marLeft w:val="0"/>
                                      <w:marRight w:val="0"/>
                                      <w:marTop w:val="0"/>
                                      <w:marBottom w:val="0"/>
                                      <w:divBdr>
                                        <w:top w:val="none" w:sz="0" w:space="0" w:color="auto"/>
                                        <w:left w:val="none" w:sz="0" w:space="0" w:color="auto"/>
                                        <w:bottom w:val="none" w:sz="0" w:space="0" w:color="auto"/>
                                        <w:right w:val="none" w:sz="0" w:space="0" w:color="auto"/>
                                      </w:divBdr>
                                    </w:div>
                                    <w:div w:id="462577525">
                                      <w:marLeft w:val="0"/>
                                      <w:marRight w:val="0"/>
                                      <w:marTop w:val="0"/>
                                      <w:marBottom w:val="0"/>
                                      <w:divBdr>
                                        <w:top w:val="none" w:sz="0" w:space="0" w:color="auto"/>
                                        <w:left w:val="none" w:sz="0" w:space="0" w:color="auto"/>
                                        <w:bottom w:val="none" w:sz="0" w:space="0" w:color="auto"/>
                                        <w:right w:val="none" w:sz="0" w:space="0" w:color="auto"/>
                                      </w:divBdr>
                                    </w:div>
                                    <w:div w:id="534856167">
                                      <w:marLeft w:val="0"/>
                                      <w:marRight w:val="0"/>
                                      <w:marTop w:val="0"/>
                                      <w:marBottom w:val="300"/>
                                      <w:divBdr>
                                        <w:top w:val="none" w:sz="0" w:space="0" w:color="auto"/>
                                        <w:left w:val="none" w:sz="0" w:space="0" w:color="auto"/>
                                        <w:bottom w:val="none" w:sz="0" w:space="0" w:color="auto"/>
                                        <w:right w:val="none" w:sz="0" w:space="0" w:color="auto"/>
                                      </w:divBdr>
                                    </w:div>
                                    <w:div w:id="544176470">
                                      <w:marLeft w:val="0"/>
                                      <w:marRight w:val="0"/>
                                      <w:marTop w:val="0"/>
                                      <w:marBottom w:val="0"/>
                                      <w:divBdr>
                                        <w:top w:val="none" w:sz="0" w:space="0" w:color="auto"/>
                                        <w:left w:val="none" w:sz="0" w:space="0" w:color="auto"/>
                                        <w:bottom w:val="none" w:sz="0" w:space="0" w:color="auto"/>
                                        <w:right w:val="none" w:sz="0" w:space="0" w:color="auto"/>
                                      </w:divBdr>
                                    </w:div>
                                    <w:div w:id="593634893">
                                      <w:marLeft w:val="0"/>
                                      <w:marRight w:val="0"/>
                                      <w:marTop w:val="0"/>
                                      <w:marBottom w:val="300"/>
                                      <w:divBdr>
                                        <w:top w:val="none" w:sz="0" w:space="0" w:color="auto"/>
                                        <w:left w:val="none" w:sz="0" w:space="0" w:color="auto"/>
                                        <w:bottom w:val="none" w:sz="0" w:space="0" w:color="auto"/>
                                        <w:right w:val="none" w:sz="0" w:space="0" w:color="auto"/>
                                      </w:divBdr>
                                    </w:div>
                                    <w:div w:id="621233604">
                                      <w:marLeft w:val="0"/>
                                      <w:marRight w:val="0"/>
                                      <w:marTop w:val="0"/>
                                      <w:marBottom w:val="0"/>
                                      <w:divBdr>
                                        <w:top w:val="none" w:sz="0" w:space="0" w:color="auto"/>
                                        <w:left w:val="none" w:sz="0" w:space="0" w:color="auto"/>
                                        <w:bottom w:val="none" w:sz="0" w:space="0" w:color="auto"/>
                                        <w:right w:val="none" w:sz="0" w:space="0" w:color="auto"/>
                                      </w:divBdr>
                                    </w:div>
                                    <w:div w:id="659193303">
                                      <w:marLeft w:val="0"/>
                                      <w:marRight w:val="0"/>
                                      <w:marTop w:val="0"/>
                                      <w:marBottom w:val="0"/>
                                      <w:divBdr>
                                        <w:top w:val="none" w:sz="0" w:space="0" w:color="auto"/>
                                        <w:left w:val="none" w:sz="0" w:space="0" w:color="auto"/>
                                        <w:bottom w:val="none" w:sz="0" w:space="0" w:color="auto"/>
                                        <w:right w:val="none" w:sz="0" w:space="0" w:color="auto"/>
                                      </w:divBdr>
                                    </w:div>
                                    <w:div w:id="708264161">
                                      <w:marLeft w:val="0"/>
                                      <w:marRight w:val="0"/>
                                      <w:marTop w:val="0"/>
                                      <w:marBottom w:val="0"/>
                                      <w:divBdr>
                                        <w:top w:val="none" w:sz="0" w:space="0" w:color="auto"/>
                                        <w:left w:val="none" w:sz="0" w:space="0" w:color="auto"/>
                                        <w:bottom w:val="none" w:sz="0" w:space="0" w:color="auto"/>
                                        <w:right w:val="none" w:sz="0" w:space="0" w:color="auto"/>
                                      </w:divBdr>
                                    </w:div>
                                    <w:div w:id="716971125">
                                      <w:marLeft w:val="0"/>
                                      <w:marRight w:val="0"/>
                                      <w:marTop w:val="0"/>
                                      <w:marBottom w:val="0"/>
                                      <w:divBdr>
                                        <w:top w:val="none" w:sz="0" w:space="0" w:color="auto"/>
                                        <w:left w:val="none" w:sz="0" w:space="0" w:color="auto"/>
                                        <w:bottom w:val="none" w:sz="0" w:space="0" w:color="auto"/>
                                        <w:right w:val="none" w:sz="0" w:space="0" w:color="auto"/>
                                      </w:divBdr>
                                    </w:div>
                                    <w:div w:id="722141785">
                                      <w:marLeft w:val="0"/>
                                      <w:marRight w:val="0"/>
                                      <w:marTop w:val="0"/>
                                      <w:marBottom w:val="300"/>
                                      <w:divBdr>
                                        <w:top w:val="none" w:sz="0" w:space="0" w:color="auto"/>
                                        <w:left w:val="none" w:sz="0" w:space="0" w:color="auto"/>
                                        <w:bottom w:val="none" w:sz="0" w:space="0" w:color="auto"/>
                                        <w:right w:val="none" w:sz="0" w:space="0" w:color="auto"/>
                                      </w:divBdr>
                                    </w:div>
                                    <w:div w:id="761069646">
                                      <w:marLeft w:val="0"/>
                                      <w:marRight w:val="0"/>
                                      <w:marTop w:val="0"/>
                                      <w:marBottom w:val="0"/>
                                      <w:divBdr>
                                        <w:top w:val="none" w:sz="0" w:space="0" w:color="auto"/>
                                        <w:left w:val="none" w:sz="0" w:space="0" w:color="auto"/>
                                        <w:bottom w:val="none" w:sz="0" w:space="0" w:color="auto"/>
                                        <w:right w:val="none" w:sz="0" w:space="0" w:color="auto"/>
                                      </w:divBdr>
                                    </w:div>
                                    <w:div w:id="761416596">
                                      <w:marLeft w:val="0"/>
                                      <w:marRight w:val="0"/>
                                      <w:marTop w:val="0"/>
                                      <w:marBottom w:val="0"/>
                                      <w:divBdr>
                                        <w:top w:val="none" w:sz="0" w:space="0" w:color="auto"/>
                                        <w:left w:val="none" w:sz="0" w:space="0" w:color="auto"/>
                                        <w:bottom w:val="none" w:sz="0" w:space="0" w:color="auto"/>
                                        <w:right w:val="none" w:sz="0" w:space="0" w:color="auto"/>
                                      </w:divBdr>
                                    </w:div>
                                    <w:div w:id="786700713">
                                      <w:marLeft w:val="0"/>
                                      <w:marRight w:val="0"/>
                                      <w:marTop w:val="0"/>
                                      <w:marBottom w:val="0"/>
                                      <w:divBdr>
                                        <w:top w:val="none" w:sz="0" w:space="0" w:color="auto"/>
                                        <w:left w:val="none" w:sz="0" w:space="0" w:color="auto"/>
                                        <w:bottom w:val="none" w:sz="0" w:space="0" w:color="auto"/>
                                        <w:right w:val="none" w:sz="0" w:space="0" w:color="auto"/>
                                      </w:divBdr>
                                    </w:div>
                                    <w:div w:id="823666382">
                                      <w:marLeft w:val="0"/>
                                      <w:marRight w:val="0"/>
                                      <w:marTop w:val="0"/>
                                      <w:marBottom w:val="0"/>
                                      <w:divBdr>
                                        <w:top w:val="none" w:sz="0" w:space="0" w:color="auto"/>
                                        <w:left w:val="none" w:sz="0" w:space="0" w:color="auto"/>
                                        <w:bottom w:val="none" w:sz="0" w:space="0" w:color="auto"/>
                                        <w:right w:val="none" w:sz="0" w:space="0" w:color="auto"/>
                                      </w:divBdr>
                                    </w:div>
                                    <w:div w:id="848835718">
                                      <w:marLeft w:val="0"/>
                                      <w:marRight w:val="0"/>
                                      <w:marTop w:val="0"/>
                                      <w:marBottom w:val="300"/>
                                      <w:divBdr>
                                        <w:top w:val="none" w:sz="0" w:space="0" w:color="auto"/>
                                        <w:left w:val="none" w:sz="0" w:space="0" w:color="auto"/>
                                        <w:bottom w:val="none" w:sz="0" w:space="0" w:color="auto"/>
                                        <w:right w:val="none" w:sz="0" w:space="0" w:color="auto"/>
                                      </w:divBdr>
                                    </w:div>
                                    <w:div w:id="857741014">
                                      <w:marLeft w:val="0"/>
                                      <w:marRight w:val="0"/>
                                      <w:marTop w:val="0"/>
                                      <w:marBottom w:val="0"/>
                                      <w:divBdr>
                                        <w:top w:val="none" w:sz="0" w:space="0" w:color="auto"/>
                                        <w:left w:val="none" w:sz="0" w:space="0" w:color="auto"/>
                                        <w:bottom w:val="none" w:sz="0" w:space="0" w:color="auto"/>
                                        <w:right w:val="none" w:sz="0" w:space="0" w:color="auto"/>
                                      </w:divBdr>
                                    </w:div>
                                    <w:div w:id="914319991">
                                      <w:marLeft w:val="0"/>
                                      <w:marRight w:val="0"/>
                                      <w:marTop w:val="0"/>
                                      <w:marBottom w:val="300"/>
                                      <w:divBdr>
                                        <w:top w:val="none" w:sz="0" w:space="0" w:color="auto"/>
                                        <w:left w:val="none" w:sz="0" w:space="0" w:color="auto"/>
                                        <w:bottom w:val="none" w:sz="0" w:space="0" w:color="auto"/>
                                        <w:right w:val="none" w:sz="0" w:space="0" w:color="auto"/>
                                      </w:divBdr>
                                    </w:div>
                                    <w:div w:id="951284809">
                                      <w:marLeft w:val="0"/>
                                      <w:marRight w:val="0"/>
                                      <w:marTop w:val="0"/>
                                      <w:marBottom w:val="300"/>
                                      <w:divBdr>
                                        <w:top w:val="none" w:sz="0" w:space="0" w:color="auto"/>
                                        <w:left w:val="none" w:sz="0" w:space="0" w:color="auto"/>
                                        <w:bottom w:val="none" w:sz="0" w:space="0" w:color="auto"/>
                                        <w:right w:val="none" w:sz="0" w:space="0" w:color="auto"/>
                                      </w:divBdr>
                                    </w:div>
                                    <w:div w:id="986860237">
                                      <w:marLeft w:val="0"/>
                                      <w:marRight w:val="0"/>
                                      <w:marTop w:val="0"/>
                                      <w:marBottom w:val="0"/>
                                      <w:divBdr>
                                        <w:top w:val="none" w:sz="0" w:space="0" w:color="auto"/>
                                        <w:left w:val="none" w:sz="0" w:space="0" w:color="auto"/>
                                        <w:bottom w:val="none" w:sz="0" w:space="0" w:color="auto"/>
                                        <w:right w:val="none" w:sz="0" w:space="0" w:color="auto"/>
                                      </w:divBdr>
                                    </w:div>
                                    <w:div w:id="1087464508">
                                      <w:marLeft w:val="0"/>
                                      <w:marRight w:val="0"/>
                                      <w:marTop w:val="0"/>
                                      <w:marBottom w:val="0"/>
                                      <w:divBdr>
                                        <w:top w:val="none" w:sz="0" w:space="0" w:color="auto"/>
                                        <w:left w:val="none" w:sz="0" w:space="0" w:color="auto"/>
                                        <w:bottom w:val="none" w:sz="0" w:space="0" w:color="auto"/>
                                        <w:right w:val="none" w:sz="0" w:space="0" w:color="auto"/>
                                      </w:divBdr>
                                    </w:div>
                                    <w:div w:id="1092119249">
                                      <w:marLeft w:val="0"/>
                                      <w:marRight w:val="0"/>
                                      <w:marTop w:val="0"/>
                                      <w:marBottom w:val="0"/>
                                      <w:divBdr>
                                        <w:top w:val="none" w:sz="0" w:space="0" w:color="auto"/>
                                        <w:left w:val="none" w:sz="0" w:space="0" w:color="auto"/>
                                        <w:bottom w:val="none" w:sz="0" w:space="0" w:color="auto"/>
                                        <w:right w:val="none" w:sz="0" w:space="0" w:color="auto"/>
                                      </w:divBdr>
                                    </w:div>
                                    <w:div w:id="1100682773">
                                      <w:marLeft w:val="0"/>
                                      <w:marRight w:val="0"/>
                                      <w:marTop w:val="0"/>
                                      <w:marBottom w:val="0"/>
                                      <w:divBdr>
                                        <w:top w:val="none" w:sz="0" w:space="0" w:color="auto"/>
                                        <w:left w:val="none" w:sz="0" w:space="0" w:color="auto"/>
                                        <w:bottom w:val="none" w:sz="0" w:space="0" w:color="auto"/>
                                        <w:right w:val="none" w:sz="0" w:space="0" w:color="auto"/>
                                      </w:divBdr>
                                    </w:div>
                                    <w:div w:id="1123693776">
                                      <w:marLeft w:val="0"/>
                                      <w:marRight w:val="0"/>
                                      <w:marTop w:val="0"/>
                                      <w:marBottom w:val="0"/>
                                      <w:divBdr>
                                        <w:top w:val="none" w:sz="0" w:space="0" w:color="auto"/>
                                        <w:left w:val="none" w:sz="0" w:space="0" w:color="auto"/>
                                        <w:bottom w:val="none" w:sz="0" w:space="0" w:color="auto"/>
                                        <w:right w:val="none" w:sz="0" w:space="0" w:color="auto"/>
                                      </w:divBdr>
                                    </w:div>
                                    <w:div w:id="1141187537">
                                      <w:marLeft w:val="0"/>
                                      <w:marRight w:val="0"/>
                                      <w:marTop w:val="0"/>
                                      <w:marBottom w:val="0"/>
                                      <w:divBdr>
                                        <w:top w:val="none" w:sz="0" w:space="0" w:color="auto"/>
                                        <w:left w:val="none" w:sz="0" w:space="0" w:color="auto"/>
                                        <w:bottom w:val="none" w:sz="0" w:space="0" w:color="auto"/>
                                        <w:right w:val="none" w:sz="0" w:space="0" w:color="auto"/>
                                      </w:divBdr>
                                    </w:div>
                                    <w:div w:id="1234118473">
                                      <w:marLeft w:val="0"/>
                                      <w:marRight w:val="0"/>
                                      <w:marTop w:val="0"/>
                                      <w:marBottom w:val="300"/>
                                      <w:divBdr>
                                        <w:top w:val="none" w:sz="0" w:space="0" w:color="auto"/>
                                        <w:left w:val="none" w:sz="0" w:space="0" w:color="auto"/>
                                        <w:bottom w:val="none" w:sz="0" w:space="0" w:color="auto"/>
                                        <w:right w:val="none" w:sz="0" w:space="0" w:color="auto"/>
                                      </w:divBdr>
                                    </w:div>
                                    <w:div w:id="1290286248">
                                      <w:marLeft w:val="0"/>
                                      <w:marRight w:val="0"/>
                                      <w:marTop w:val="0"/>
                                      <w:marBottom w:val="0"/>
                                      <w:divBdr>
                                        <w:top w:val="none" w:sz="0" w:space="0" w:color="auto"/>
                                        <w:left w:val="none" w:sz="0" w:space="0" w:color="auto"/>
                                        <w:bottom w:val="none" w:sz="0" w:space="0" w:color="auto"/>
                                        <w:right w:val="none" w:sz="0" w:space="0" w:color="auto"/>
                                      </w:divBdr>
                                    </w:div>
                                    <w:div w:id="1316685310">
                                      <w:marLeft w:val="0"/>
                                      <w:marRight w:val="0"/>
                                      <w:marTop w:val="0"/>
                                      <w:marBottom w:val="300"/>
                                      <w:divBdr>
                                        <w:top w:val="none" w:sz="0" w:space="0" w:color="auto"/>
                                        <w:left w:val="none" w:sz="0" w:space="0" w:color="auto"/>
                                        <w:bottom w:val="none" w:sz="0" w:space="0" w:color="auto"/>
                                        <w:right w:val="none" w:sz="0" w:space="0" w:color="auto"/>
                                      </w:divBdr>
                                    </w:div>
                                    <w:div w:id="1334063933">
                                      <w:marLeft w:val="-300"/>
                                      <w:marRight w:val="0"/>
                                      <w:marTop w:val="0"/>
                                      <w:marBottom w:val="0"/>
                                      <w:divBdr>
                                        <w:top w:val="none" w:sz="0" w:space="0" w:color="auto"/>
                                        <w:left w:val="none" w:sz="0" w:space="0" w:color="auto"/>
                                        <w:bottom w:val="none" w:sz="0" w:space="0" w:color="auto"/>
                                        <w:right w:val="none" w:sz="0" w:space="0" w:color="auto"/>
                                      </w:divBdr>
                                      <w:divsChild>
                                        <w:div w:id="455879518">
                                          <w:marLeft w:val="0"/>
                                          <w:marRight w:val="0"/>
                                          <w:marTop w:val="0"/>
                                          <w:marBottom w:val="0"/>
                                          <w:divBdr>
                                            <w:top w:val="none" w:sz="0" w:space="0" w:color="auto"/>
                                            <w:left w:val="none" w:sz="0" w:space="0" w:color="auto"/>
                                            <w:bottom w:val="none" w:sz="0" w:space="0" w:color="auto"/>
                                            <w:right w:val="none" w:sz="0" w:space="0" w:color="auto"/>
                                          </w:divBdr>
                                        </w:div>
                                      </w:divsChild>
                                    </w:div>
                                    <w:div w:id="1401056968">
                                      <w:marLeft w:val="0"/>
                                      <w:marRight w:val="0"/>
                                      <w:marTop w:val="0"/>
                                      <w:marBottom w:val="0"/>
                                      <w:divBdr>
                                        <w:top w:val="none" w:sz="0" w:space="0" w:color="auto"/>
                                        <w:left w:val="none" w:sz="0" w:space="0" w:color="auto"/>
                                        <w:bottom w:val="none" w:sz="0" w:space="0" w:color="auto"/>
                                        <w:right w:val="none" w:sz="0" w:space="0" w:color="auto"/>
                                      </w:divBdr>
                                    </w:div>
                                    <w:div w:id="1471555231">
                                      <w:marLeft w:val="0"/>
                                      <w:marRight w:val="0"/>
                                      <w:marTop w:val="0"/>
                                      <w:marBottom w:val="300"/>
                                      <w:divBdr>
                                        <w:top w:val="none" w:sz="0" w:space="0" w:color="auto"/>
                                        <w:left w:val="none" w:sz="0" w:space="0" w:color="auto"/>
                                        <w:bottom w:val="none" w:sz="0" w:space="0" w:color="auto"/>
                                        <w:right w:val="none" w:sz="0" w:space="0" w:color="auto"/>
                                      </w:divBdr>
                                    </w:div>
                                    <w:div w:id="1515533646">
                                      <w:marLeft w:val="0"/>
                                      <w:marRight w:val="0"/>
                                      <w:marTop w:val="0"/>
                                      <w:marBottom w:val="0"/>
                                      <w:divBdr>
                                        <w:top w:val="none" w:sz="0" w:space="0" w:color="auto"/>
                                        <w:left w:val="none" w:sz="0" w:space="0" w:color="auto"/>
                                        <w:bottom w:val="none" w:sz="0" w:space="0" w:color="auto"/>
                                        <w:right w:val="none" w:sz="0" w:space="0" w:color="auto"/>
                                      </w:divBdr>
                                    </w:div>
                                    <w:div w:id="1573471421">
                                      <w:marLeft w:val="0"/>
                                      <w:marRight w:val="0"/>
                                      <w:marTop w:val="0"/>
                                      <w:marBottom w:val="0"/>
                                      <w:divBdr>
                                        <w:top w:val="none" w:sz="0" w:space="0" w:color="auto"/>
                                        <w:left w:val="none" w:sz="0" w:space="0" w:color="auto"/>
                                        <w:bottom w:val="none" w:sz="0" w:space="0" w:color="auto"/>
                                        <w:right w:val="none" w:sz="0" w:space="0" w:color="auto"/>
                                      </w:divBdr>
                                    </w:div>
                                    <w:div w:id="1600288566">
                                      <w:marLeft w:val="0"/>
                                      <w:marRight w:val="0"/>
                                      <w:marTop w:val="0"/>
                                      <w:marBottom w:val="0"/>
                                      <w:divBdr>
                                        <w:top w:val="none" w:sz="0" w:space="0" w:color="auto"/>
                                        <w:left w:val="none" w:sz="0" w:space="0" w:color="auto"/>
                                        <w:bottom w:val="none" w:sz="0" w:space="0" w:color="auto"/>
                                        <w:right w:val="none" w:sz="0" w:space="0" w:color="auto"/>
                                      </w:divBdr>
                                    </w:div>
                                    <w:div w:id="1682270660">
                                      <w:marLeft w:val="0"/>
                                      <w:marRight w:val="0"/>
                                      <w:marTop w:val="0"/>
                                      <w:marBottom w:val="0"/>
                                      <w:divBdr>
                                        <w:top w:val="none" w:sz="0" w:space="0" w:color="auto"/>
                                        <w:left w:val="none" w:sz="0" w:space="0" w:color="auto"/>
                                        <w:bottom w:val="none" w:sz="0" w:space="0" w:color="auto"/>
                                        <w:right w:val="none" w:sz="0" w:space="0" w:color="auto"/>
                                      </w:divBdr>
                                    </w:div>
                                    <w:div w:id="1799689258">
                                      <w:marLeft w:val="0"/>
                                      <w:marRight w:val="0"/>
                                      <w:marTop w:val="0"/>
                                      <w:marBottom w:val="0"/>
                                      <w:divBdr>
                                        <w:top w:val="none" w:sz="0" w:space="0" w:color="auto"/>
                                        <w:left w:val="none" w:sz="0" w:space="0" w:color="auto"/>
                                        <w:bottom w:val="none" w:sz="0" w:space="0" w:color="auto"/>
                                        <w:right w:val="none" w:sz="0" w:space="0" w:color="auto"/>
                                      </w:divBdr>
                                    </w:div>
                                    <w:div w:id="1803229460">
                                      <w:marLeft w:val="0"/>
                                      <w:marRight w:val="0"/>
                                      <w:marTop w:val="0"/>
                                      <w:marBottom w:val="0"/>
                                      <w:divBdr>
                                        <w:top w:val="none" w:sz="0" w:space="0" w:color="auto"/>
                                        <w:left w:val="none" w:sz="0" w:space="0" w:color="auto"/>
                                        <w:bottom w:val="none" w:sz="0" w:space="0" w:color="auto"/>
                                        <w:right w:val="none" w:sz="0" w:space="0" w:color="auto"/>
                                      </w:divBdr>
                                    </w:div>
                                    <w:div w:id="1870486275">
                                      <w:marLeft w:val="0"/>
                                      <w:marRight w:val="0"/>
                                      <w:marTop w:val="0"/>
                                      <w:marBottom w:val="0"/>
                                      <w:divBdr>
                                        <w:top w:val="none" w:sz="0" w:space="0" w:color="auto"/>
                                        <w:left w:val="none" w:sz="0" w:space="0" w:color="auto"/>
                                        <w:bottom w:val="none" w:sz="0" w:space="0" w:color="auto"/>
                                        <w:right w:val="none" w:sz="0" w:space="0" w:color="auto"/>
                                      </w:divBdr>
                                    </w:div>
                                    <w:div w:id="1898080246">
                                      <w:marLeft w:val="0"/>
                                      <w:marRight w:val="0"/>
                                      <w:marTop w:val="0"/>
                                      <w:marBottom w:val="0"/>
                                      <w:divBdr>
                                        <w:top w:val="none" w:sz="0" w:space="0" w:color="auto"/>
                                        <w:left w:val="none" w:sz="0" w:space="0" w:color="auto"/>
                                        <w:bottom w:val="none" w:sz="0" w:space="0" w:color="auto"/>
                                        <w:right w:val="none" w:sz="0" w:space="0" w:color="auto"/>
                                      </w:divBdr>
                                    </w:div>
                                    <w:div w:id="1975134225">
                                      <w:marLeft w:val="0"/>
                                      <w:marRight w:val="0"/>
                                      <w:marTop w:val="0"/>
                                      <w:marBottom w:val="0"/>
                                      <w:divBdr>
                                        <w:top w:val="none" w:sz="0" w:space="0" w:color="auto"/>
                                        <w:left w:val="none" w:sz="0" w:space="0" w:color="auto"/>
                                        <w:bottom w:val="none" w:sz="0" w:space="0" w:color="auto"/>
                                        <w:right w:val="none" w:sz="0" w:space="0" w:color="auto"/>
                                      </w:divBdr>
                                    </w:div>
                                    <w:div w:id="2042314407">
                                      <w:marLeft w:val="0"/>
                                      <w:marRight w:val="0"/>
                                      <w:marTop w:val="0"/>
                                      <w:marBottom w:val="0"/>
                                      <w:divBdr>
                                        <w:top w:val="none" w:sz="0" w:space="0" w:color="auto"/>
                                        <w:left w:val="none" w:sz="0" w:space="0" w:color="auto"/>
                                        <w:bottom w:val="none" w:sz="0" w:space="0" w:color="auto"/>
                                        <w:right w:val="none" w:sz="0" w:space="0" w:color="auto"/>
                                      </w:divBdr>
                                    </w:div>
                                    <w:div w:id="2043479118">
                                      <w:marLeft w:val="0"/>
                                      <w:marRight w:val="0"/>
                                      <w:marTop w:val="0"/>
                                      <w:marBottom w:val="0"/>
                                      <w:divBdr>
                                        <w:top w:val="none" w:sz="0" w:space="0" w:color="auto"/>
                                        <w:left w:val="none" w:sz="0" w:space="0" w:color="auto"/>
                                        <w:bottom w:val="none" w:sz="0" w:space="0" w:color="auto"/>
                                        <w:right w:val="none" w:sz="0" w:space="0" w:color="auto"/>
                                      </w:divBdr>
                                    </w:div>
                                    <w:div w:id="20732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gingerbreadnurseryschoo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ep\Documents\GINGERBREAD\Program%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Statement.dotm</Template>
  <TotalTime>0</TotalTime>
  <Pages>1</Pages>
  <Words>4773</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Sheep</dc:creator>
  <cp:lastModifiedBy> </cp:lastModifiedBy>
  <cp:revision>4</cp:revision>
  <cp:lastPrinted>2018-09-06T00:01:00Z</cp:lastPrinted>
  <dcterms:created xsi:type="dcterms:W3CDTF">2018-09-27T16:48:00Z</dcterms:created>
  <dcterms:modified xsi:type="dcterms:W3CDTF">2018-09-27T16:48:00Z</dcterms:modified>
</cp:coreProperties>
</file>